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A28AD" w14:textId="77777777" w:rsidR="00387654" w:rsidRPr="007A4A6D" w:rsidRDefault="008F6C5F" w:rsidP="001710C1">
      <w:pPr>
        <w:jc w:val="center"/>
        <w:rPr>
          <w:b/>
          <w:caps/>
          <w:sz w:val="32"/>
          <w:szCs w:val="32"/>
        </w:rPr>
      </w:pPr>
      <w:r w:rsidRPr="007A4A6D">
        <w:rPr>
          <w:b/>
          <w:caps/>
          <w:sz w:val="32"/>
          <w:szCs w:val="32"/>
        </w:rPr>
        <w:t>Záróvizsga tételek</w:t>
      </w:r>
    </w:p>
    <w:p w14:paraId="0DB757AE" w14:textId="49345496" w:rsidR="00EC2966" w:rsidRPr="007A4A6D" w:rsidRDefault="00EC2966" w:rsidP="001710C1">
      <w:pPr>
        <w:jc w:val="center"/>
        <w:rPr>
          <w:b/>
          <w:caps/>
          <w:sz w:val="32"/>
          <w:szCs w:val="32"/>
        </w:rPr>
      </w:pPr>
      <w:r w:rsidRPr="007A4A6D">
        <w:rPr>
          <w:b/>
          <w:sz w:val="32"/>
          <w:szCs w:val="32"/>
        </w:rPr>
        <w:t>20</w:t>
      </w:r>
      <w:r w:rsidR="004633CC" w:rsidRPr="007A4A6D">
        <w:rPr>
          <w:b/>
          <w:sz w:val="32"/>
          <w:szCs w:val="32"/>
        </w:rPr>
        <w:t>2</w:t>
      </w:r>
      <w:r w:rsidR="00B252DF">
        <w:rPr>
          <w:b/>
          <w:sz w:val="32"/>
          <w:szCs w:val="32"/>
        </w:rPr>
        <w:t>6</w:t>
      </w:r>
      <w:r w:rsidR="000B05F0" w:rsidRPr="007A4A6D">
        <w:rPr>
          <w:b/>
          <w:sz w:val="32"/>
          <w:szCs w:val="32"/>
        </w:rPr>
        <w:t>. JÚNIUS</w:t>
      </w:r>
    </w:p>
    <w:p w14:paraId="1CF9526B" w14:textId="3A2D99F1" w:rsidR="000F2EFD" w:rsidRDefault="004A3529" w:rsidP="001710C1">
      <w:pPr>
        <w:jc w:val="center"/>
        <w:rPr>
          <w:b/>
          <w:caps/>
          <w:sz w:val="32"/>
          <w:szCs w:val="32"/>
        </w:rPr>
      </w:pPr>
      <w:r w:rsidRPr="007A4A6D">
        <w:rPr>
          <w:b/>
          <w:caps/>
          <w:sz w:val="32"/>
          <w:szCs w:val="32"/>
        </w:rPr>
        <w:t xml:space="preserve">OSZTATLAN ÉS </w:t>
      </w:r>
      <w:r w:rsidR="000F2EFD" w:rsidRPr="000F2EFD">
        <w:rPr>
          <w:b/>
          <w:caps/>
          <w:sz w:val="32"/>
          <w:szCs w:val="32"/>
        </w:rPr>
        <w:t>osztott részidős</w:t>
      </w:r>
    </w:p>
    <w:p w14:paraId="65574742" w14:textId="65021C02" w:rsidR="003A0DA7" w:rsidRPr="007A4A6D" w:rsidRDefault="00387654" w:rsidP="001710C1">
      <w:pPr>
        <w:jc w:val="center"/>
        <w:rPr>
          <w:b/>
          <w:caps/>
          <w:sz w:val="32"/>
          <w:szCs w:val="32"/>
        </w:rPr>
      </w:pPr>
      <w:r w:rsidRPr="007A4A6D">
        <w:rPr>
          <w:b/>
          <w:caps/>
          <w:sz w:val="32"/>
          <w:szCs w:val="32"/>
        </w:rPr>
        <w:t>I</w:t>
      </w:r>
      <w:r w:rsidR="008F6C5F" w:rsidRPr="007A4A6D">
        <w:rPr>
          <w:b/>
          <w:caps/>
          <w:sz w:val="32"/>
          <w:szCs w:val="32"/>
        </w:rPr>
        <w:t xml:space="preserve">nformatikatanár </w:t>
      </w:r>
      <w:r w:rsidR="000C3C4B" w:rsidRPr="000C3C4B">
        <w:rPr>
          <w:b/>
          <w:caps/>
          <w:sz w:val="32"/>
          <w:szCs w:val="32"/>
        </w:rPr>
        <w:t>(digitális kultúra tanára)</w:t>
      </w:r>
      <w:r w:rsidR="000C3C4B">
        <w:rPr>
          <w:b/>
          <w:caps/>
          <w:sz w:val="32"/>
          <w:szCs w:val="32"/>
        </w:rPr>
        <w:t xml:space="preserve"> </w:t>
      </w:r>
      <w:r w:rsidR="008F6C5F" w:rsidRPr="007A4A6D">
        <w:rPr>
          <w:b/>
          <w:caps/>
          <w:sz w:val="32"/>
          <w:szCs w:val="32"/>
        </w:rPr>
        <w:t>szak</w:t>
      </w:r>
    </w:p>
    <w:p w14:paraId="6055A0DE" w14:textId="77777777" w:rsidR="00146B72" w:rsidRPr="00A77A41" w:rsidRDefault="00146B72" w:rsidP="001710C1">
      <w:pPr>
        <w:jc w:val="center"/>
        <w:rPr>
          <w:b/>
          <w:caps/>
          <w:sz w:val="28"/>
          <w:szCs w:val="28"/>
        </w:rPr>
      </w:pPr>
    </w:p>
    <w:p w14:paraId="50094215" w14:textId="77777777" w:rsidR="00166F72" w:rsidRPr="00A02467" w:rsidRDefault="001015A6" w:rsidP="001710C1">
      <w:pPr>
        <w:pStyle w:val="Cmsor2"/>
        <w:jc w:val="center"/>
        <w:rPr>
          <w:rFonts w:ascii="Times New Roman" w:hAnsi="Times New Roman"/>
          <w:i w:val="0"/>
          <w:sz w:val="32"/>
          <w:szCs w:val="32"/>
        </w:rPr>
      </w:pPr>
      <w:r w:rsidRPr="00A82A13">
        <w:rPr>
          <w:rFonts w:ascii="Times New Roman" w:hAnsi="Times New Roman"/>
          <w:i w:val="0"/>
          <w:sz w:val="32"/>
          <w:szCs w:val="32"/>
        </w:rPr>
        <w:t xml:space="preserve">A. </w:t>
      </w:r>
      <w:r w:rsidR="00F524C9" w:rsidRPr="00A82A13">
        <w:rPr>
          <w:rFonts w:ascii="Times New Roman" w:hAnsi="Times New Roman"/>
          <w:i w:val="0"/>
          <w:sz w:val="32"/>
          <w:szCs w:val="32"/>
        </w:rPr>
        <w:t>Szakmai tételek</w:t>
      </w:r>
    </w:p>
    <w:p w14:paraId="0E390CE1" w14:textId="77777777" w:rsidR="00613ACF" w:rsidRDefault="00613ACF" w:rsidP="001710C1">
      <w:pPr>
        <w:jc w:val="both"/>
        <w:rPr>
          <w:b/>
          <w:bCs/>
          <w:i/>
          <w:iCs/>
          <w:sz w:val="28"/>
          <w:szCs w:val="28"/>
        </w:rPr>
      </w:pPr>
    </w:p>
    <w:p w14:paraId="42AB846E" w14:textId="4115754C" w:rsidR="000542A3" w:rsidRPr="00C372B5" w:rsidRDefault="000542A3" w:rsidP="001710C1">
      <w:pPr>
        <w:numPr>
          <w:ilvl w:val="0"/>
          <w:numId w:val="19"/>
        </w:numPr>
        <w:jc w:val="both"/>
        <w:rPr>
          <w:sz w:val="24"/>
          <w:szCs w:val="24"/>
        </w:rPr>
      </w:pPr>
      <w:r w:rsidRPr="00C372B5">
        <w:rPr>
          <w:sz w:val="24"/>
          <w:szCs w:val="24"/>
        </w:rPr>
        <w:t>Eszközök és gépek működése. Jelek definíciója. Analóg és digitális jelek, Korszerű elektronikus eszközök felépítésének blokkvázlata. Szenzorok fogalma és ezek illesztése. Jelkondicionálás. A/D konverzió. Mintavételezés, mintavételi törvény.</w:t>
      </w:r>
    </w:p>
    <w:p w14:paraId="0B5453E8" w14:textId="078A8DB8" w:rsidR="000542A3" w:rsidRPr="00C372B5" w:rsidRDefault="000542A3" w:rsidP="001710C1">
      <w:pPr>
        <w:numPr>
          <w:ilvl w:val="0"/>
          <w:numId w:val="19"/>
        </w:numPr>
        <w:jc w:val="both"/>
        <w:rPr>
          <w:sz w:val="24"/>
          <w:szCs w:val="24"/>
        </w:rPr>
      </w:pPr>
      <w:r w:rsidRPr="00C372B5">
        <w:rPr>
          <w:sz w:val="24"/>
          <w:szCs w:val="24"/>
        </w:rPr>
        <w:t xml:space="preserve">Szoftver-vezérelt mérés. Analóg jelek mérése mikrovezérlővel, Sorosvonali kommunikáció, Digitális szűrő fogalma, </w:t>
      </w:r>
      <w:proofErr w:type="spellStart"/>
      <w:r w:rsidRPr="00C372B5">
        <w:rPr>
          <w:sz w:val="24"/>
          <w:szCs w:val="24"/>
        </w:rPr>
        <w:t>Konvolúciós</w:t>
      </w:r>
      <w:proofErr w:type="spellEnd"/>
      <w:r w:rsidRPr="00C372B5">
        <w:rPr>
          <w:sz w:val="24"/>
          <w:szCs w:val="24"/>
        </w:rPr>
        <w:t xml:space="preserve"> szűrők: mozgóátlag, FIR, medián.</w:t>
      </w:r>
    </w:p>
    <w:p w14:paraId="3DAFC0C5" w14:textId="4FD8BEFD" w:rsidR="00BD3684" w:rsidRPr="00C372B5" w:rsidRDefault="00402B74" w:rsidP="00E06630">
      <w:pPr>
        <w:numPr>
          <w:ilvl w:val="0"/>
          <w:numId w:val="19"/>
        </w:numPr>
        <w:jc w:val="both"/>
        <w:rPr>
          <w:sz w:val="24"/>
          <w:szCs w:val="24"/>
        </w:rPr>
      </w:pPr>
      <w:r w:rsidRPr="00C372B5">
        <w:rPr>
          <w:sz w:val="24"/>
          <w:szCs w:val="24"/>
        </w:rPr>
        <w:t>A s</w:t>
      </w:r>
      <w:r w:rsidR="000903DA" w:rsidRPr="00C372B5">
        <w:rPr>
          <w:sz w:val="24"/>
          <w:szCs w:val="24"/>
        </w:rPr>
        <w:t>zámítógép</w:t>
      </w:r>
      <w:r w:rsidR="009C7FB4" w:rsidRPr="00C372B5">
        <w:rPr>
          <w:sz w:val="24"/>
          <w:szCs w:val="24"/>
        </w:rPr>
        <w:t xml:space="preserve"> felépítése</w:t>
      </w:r>
      <w:r w:rsidR="00952D3E" w:rsidRPr="00C372B5">
        <w:rPr>
          <w:sz w:val="24"/>
          <w:szCs w:val="24"/>
        </w:rPr>
        <w:t>.</w:t>
      </w:r>
      <w:r w:rsidR="000903DA" w:rsidRPr="00C372B5">
        <w:rPr>
          <w:sz w:val="24"/>
          <w:szCs w:val="24"/>
        </w:rPr>
        <w:t xml:space="preserve"> </w:t>
      </w:r>
      <w:r w:rsidR="00952D3E" w:rsidRPr="00C372B5">
        <w:rPr>
          <w:sz w:val="24"/>
          <w:szCs w:val="24"/>
        </w:rPr>
        <w:t>P</w:t>
      </w:r>
      <w:r w:rsidR="000903DA" w:rsidRPr="00C372B5">
        <w:rPr>
          <w:sz w:val="24"/>
          <w:szCs w:val="24"/>
        </w:rPr>
        <w:t>erifériák, háttértárak, mobil eszközök, digitalizáló eszközök, távmunka eszközei, hálózati eszközök ergonomikus és biztonságos használat</w:t>
      </w:r>
      <w:r w:rsidR="00675C3A" w:rsidRPr="00C372B5">
        <w:rPr>
          <w:sz w:val="24"/>
          <w:szCs w:val="24"/>
        </w:rPr>
        <w:t>a.</w:t>
      </w:r>
      <w:r w:rsidR="0042244C" w:rsidRPr="00C372B5">
        <w:rPr>
          <w:sz w:val="24"/>
          <w:szCs w:val="24"/>
        </w:rPr>
        <w:t xml:space="preserve"> </w:t>
      </w:r>
      <w:r w:rsidR="00874E95" w:rsidRPr="00C372B5">
        <w:rPr>
          <w:sz w:val="24"/>
          <w:szCs w:val="24"/>
        </w:rPr>
        <w:t xml:space="preserve">Fájlok </w:t>
      </w:r>
      <w:r w:rsidR="00DF0D73" w:rsidRPr="00C372B5">
        <w:rPr>
          <w:sz w:val="24"/>
          <w:szCs w:val="24"/>
        </w:rPr>
        <w:t>továbbításának lehetőségei</w:t>
      </w:r>
      <w:r w:rsidR="0042244C" w:rsidRPr="00C372B5">
        <w:rPr>
          <w:sz w:val="24"/>
          <w:szCs w:val="24"/>
        </w:rPr>
        <w:t xml:space="preserve"> digitális eszközök között.</w:t>
      </w:r>
      <w:r w:rsidR="00D170DE" w:rsidRPr="00C372B5">
        <w:rPr>
          <w:sz w:val="24"/>
          <w:szCs w:val="24"/>
        </w:rPr>
        <w:t xml:space="preserve"> </w:t>
      </w:r>
      <w:r w:rsidR="008B6118" w:rsidRPr="00C372B5">
        <w:rPr>
          <w:sz w:val="24"/>
          <w:szCs w:val="24"/>
        </w:rPr>
        <w:t xml:space="preserve">Számítógépek és mobil eszközök operációs rendszerei (használat, beállítások, segédprogramok), állományok típusai, szervezése, műveletei, felhőszolgáltatások igénybevétele. Jogosulatlan hozzáférések és digitális kártevők elleni </w:t>
      </w:r>
      <w:r w:rsidR="00E45DDE" w:rsidRPr="00C372B5">
        <w:rPr>
          <w:sz w:val="24"/>
          <w:szCs w:val="24"/>
        </w:rPr>
        <w:t>védekezés.</w:t>
      </w:r>
    </w:p>
    <w:p w14:paraId="344CFF76" w14:textId="058D4D30" w:rsidR="00150BF8" w:rsidRPr="00C372B5" w:rsidRDefault="00150BF8" w:rsidP="001710C1">
      <w:pPr>
        <w:numPr>
          <w:ilvl w:val="0"/>
          <w:numId w:val="19"/>
        </w:numPr>
        <w:jc w:val="both"/>
        <w:rPr>
          <w:sz w:val="24"/>
          <w:szCs w:val="24"/>
        </w:rPr>
      </w:pPr>
      <w:r w:rsidRPr="00C372B5">
        <w:rPr>
          <w:sz w:val="24"/>
          <w:szCs w:val="24"/>
        </w:rPr>
        <w:t>A pedagógiai munkában és adminisztrációban használható hardver és szoftver rendszerek. Oktatószoftverek, prezentáció eszközei, tanulói nyilvántartás, elektronikus napló.</w:t>
      </w:r>
    </w:p>
    <w:p w14:paraId="08F1263D" w14:textId="7437C983" w:rsidR="00150BF8" w:rsidRPr="00C372B5" w:rsidRDefault="00150BF8" w:rsidP="001710C1">
      <w:pPr>
        <w:numPr>
          <w:ilvl w:val="0"/>
          <w:numId w:val="19"/>
        </w:numPr>
        <w:jc w:val="both"/>
        <w:rPr>
          <w:sz w:val="24"/>
          <w:szCs w:val="24"/>
        </w:rPr>
      </w:pPr>
      <w:r w:rsidRPr="00C372B5">
        <w:rPr>
          <w:sz w:val="24"/>
          <w:szCs w:val="24"/>
        </w:rPr>
        <w:t>Szövegszerkesztés és bemutatókészítés.</w:t>
      </w:r>
    </w:p>
    <w:p w14:paraId="2654B9DE" w14:textId="648D22D2" w:rsidR="008525E9" w:rsidRPr="00C372B5" w:rsidRDefault="000B6461" w:rsidP="000F11CF">
      <w:pPr>
        <w:numPr>
          <w:ilvl w:val="0"/>
          <w:numId w:val="19"/>
        </w:numPr>
        <w:jc w:val="both"/>
        <w:rPr>
          <w:sz w:val="24"/>
          <w:szCs w:val="24"/>
        </w:rPr>
      </w:pPr>
      <w:r w:rsidRPr="00C372B5">
        <w:rPr>
          <w:sz w:val="24"/>
          <w:szCs w:val="24"/>
        </w:rPr>
        <w:t>Digitális képek</w:t>
      </w:r>
      <w:r w:rsidR="00902768" w:rsidRPr="00C372B5">
        <w:rPr>
          <w:sz w:val="24"/>
          <w:szCs w:val="24"/>
        </w:rPr>
        <w:t xml:space="preserve"> és videófelvételek</w:t>
      </w:r>
      <w:r w:rsidRPr="00C372B5">
        <w:rPr>
          <w:sz w:val="24"/>
          <w:szCs w:val="24"/>
        </w:rPr>
        <w:t xml:space="preserve"> készítése</w:t>
      </w:r>
      <w:r w:rsidR="00902768" w:rsidRPr="00C372B5">
        <w:rPr>
          <w:sz w:val="24"/>
          <w:szCs w:val="24"/>
        </w:rPr>
        <w:t>, hangok rögzítése</w:t>
      </w:r>
      <w:r w:rsidR="00474D4E" w:rsidRPr="00C372B5">
        <w:rPr>
          <w:sz w:val="24"/>
          <w:szCs w:val="24"/>
        </w:rPr>
        <w:t xml:space="preserve">. </w:t>
      </w:r>
      <w:r w:rsidR="002F00C3" w:rsidRPr="00C372B5">
        <w:rPr>
          <w:sz w:val="24"/>
          <w:szCs w:val="24"/>
        </w:rPr>
        <w:t>Pixelgrafika</w:t>
      </w:r>
      <w:r w:rsidR="0021380F" w:rsidRPr="00C372B5">
        <w:rPr>
          <w:sz w:val="24"/>
          <w:szCs w:val="24"/>
        </w:rPr>
        <w:t xml:space="preserve">i </w:t>
      </w:r>
      <w:r w:rsidR="008F3624" w:rsidRPr="00C372B5">
        <w:rPr>
          <w:sz w:val="24"/>
          <w:szCs w:val="24"/>
        </w:rPr>
        <w:t>alap</w:t>
      </w:r>
      <w:r w:rsidR="0021380F" w:rsidRPr="00C372B5">
        <w:rPr>
          <w:sz w:val="24"/>
          <w:szCs w:val="24"/>
        </w:rPr>
        <w:t>fogalmak (</w:t>
      </w:r>
      <w:r w:rsidR="00310F78" w:rsidRPr="00C372B5">
        <w:rPr>
          <w:sz w:val="24"/>
          <w:szCs w:val="24"/>
        </w:rPr>
        <w:t>s</w:t>
      </w:r>
      <w:r w:rsidR="00CC2300" w:rsidRPr="00C372B5">
        <w:rPr>
          <w:sz w:val="24"/>
          <w:szCs w:val="24"/>
        </w:rPr>
        <w:t xml:space="preserve">zínmélység, színábrázolás, </w:t>
      </w:r>
      <w:r w:rsidR="001A59A9" w:rsidRPr="00C372B5">
        <w:rPr>
          <w:sz w:val="24"/>
          <w:szCs w:val="24"/>
        </w:rPr>
        <w:t>felbontás, fájlformátumok</w:t>
      </w:r>
      <w:r w:rsidR="0021380F" w:rsidRPr="00C372B5">
        <w:rPr>
          <w:sz w:val="24"/>
          <w:szCs w:val="24"/>
        </w:rPr>
        <w:t>)</w:t>
      </w:r>
      <w:r w:rsidR="002B6149" w:rsidRPr="00C372B5">
        <w:rPr>
          <w:sz w:val="24"/>
          <w:szCs w:val="24"/>
        </w:rPr>
        <w:t>, képszerkesztő programok</w:t>
      </w:r>
      <w:r w:rsidR="0094374F" w:rsidRPr="00C372B5">
        <w:rPr>
          <w:sz w:val="24"/>
          <w:szCs w:val="24"/>
        </w:rPr>
        <w:t xml:space="preserve"> és műveletek</w:t>
      </w:r>
      <w:r w:rsidR="0021201C" w:rsidRPr="00C372B5">
        <w:rPr>
          <w:sz w:val="24"/>
          <w:szCs w:val="24"/>
        </w:rPr>
        <w:t>.</w:t>
      </w:r>
      <w:r w:rsidR="0094374F" w:rsidRPr="00C372B5">
        <w:rPr>
          <w:sz w:val="24"/>
          <w:szCs w:val="24"/>
        </w:rPr>
        <w:t xml:space="preserve"> </w:t>
      </w:r>
      <w:r w:rsidR="00D05A98" w:rsidRPr="00C372B5">
        <w:rPr>
          <w:sz w:val="24"/>
          <w:szCs w:val="24"/>
        </w:rPr>
        <w:t>Vektorgrafika</w:t>
      </w:r>
      <w:r w:rsidR="00303F38" w:rsidRPr="00C372B5">
        <w:rPr>
          <w:sz w:val="24"/>
          <w:szCs w:val="24"/>
        </w:rPr>
        <w:t>, szerkesztőprogramok</w:t>
      </w:r>
      <w:r w:rsidR="003E7890" w:rsidRPr="00C372B5">
        <w:rPr>
          <w:sz w:val="24"/>
          <w:szCs w:val="24"/>
        </w:rPr>
        <w:t xml:space="preserve">, </w:t>
      </w:r>
      <w:r w:rsidR="00D27A8B" w:rsidRPr="00C372B5">
        <w:rPr>
          <w:sz w:val="24"/>
          <w:szCs w:val="24"/>
        </w:rPr>
        <w:t xml:space="preserve">alapvető alakzatok, </w:t>
      </w:r>
      <w:r w:rsidR="003602B7" w:rsidRPr="00C372B5">
        <w:rPr>
          <w:sz w:val="24"/>
          <w:szCs w:val="24"/>
        </w:rPr>
        <w:t>műveletek</w:t>
      </w:r>
      <w:r w:rsidR="00F41BD6" w:rsidRPr="00C372B5">
        <w:rPr>
          <w:sz w:val="24"/>
          <w:szCs w:val="24"/>
        </w:rPr>
        <w:t xml:space="preserve">. </w:t>
      </w:r>
      <w:r w:rsidR="008E6E96" w:rsidRPr="00C372B5">
        <w:rPr>
          <w:sz w:val="24"/>
          <w:szCs w:val="24"/>
        </w:rPr>
        <w:t>Videókészítés</w:t>
      </w:r>
      <w:r w:rsidR="00310F78" w:rsidRPr="00C372B5">
        <w:rPr>
          <w:sz w:val="24"/>
          <w:szCs w:val="24"/>
        </w:rPr>
        <w:t>,</w:t>
      </w:r>
      <w:r w:rsidR="00BC1A59" w:rsidRPr="00C372B5">
        <w:rPr>
          <w:sz w:val="24"/>
          <w:szCs w:val="24"/>
        </w:rPr>
        <w:t xml:space="preserve"> digitális és optikai zoom, </w:t>
      </w:r>
      <w:r w:rsidR="00B047B4" w:rsidRPr="00C372B5">
        <w:rPr>
          <w:sz w:val="24"/>
          <w:szCs w:val="24"/>
        </w:rPr>
        <w:t>képkockaszám</w:t>
      </w:r>
      <w:r w:rsidR="00337F9B" w:rsidRPr="00C372B5">
        <w:rPr>
          <w:sz w:val="24"/>
          <w:szCs w:val="24"/>
        </w:rPr>
        <w:t>, szerkesztőprogramok,</w:t>
      </w:r>
      <w:r w:rsidR="0093487E" w:rsidRPr="00C372B5">
        <w:rPr>
          <w:sz w:val="24"/>
          <w:szCs w:val="24"/>
        </w:rPr>
        <w:t xml:space="preserve"> műveletek</w:t>
      </w:r>
      <w:r w:rsidR="005E4C52" w:rsidRPr="00C372B5">
        <w:rPr>
          <w:sz w:val="24"/>
          <w:szCs w:val="24"/>
        </w:rPr>
        <w:t>.</w:t>
      </w:r>
    </w:p>
    <w:p w14:paraId="1B6B4CF9" w14:textId="4652331E" w:rsidR="00AF786B" w:rsidRPr="00C372B5" w:rsidRDefault="00AF786B" w:rsidP="001710C1">
      <w:pPr>
        <w:numPr>
          <w:ilvl w:val="0"/>
          <w:numId w:val="19"/>
        </w:numPr>
        <w:jc w:val="both"/>
        <w:rPr>
          <w:sz w:val="24"/>
          <w:szCs w:val="24"/>
        </w:rPr>
      </w:pPr>
      <w:r w:rsidRPr="00C372B5">
        <w:rPr>
          <w:sz w:val="24"/>
          <w:szCs w:val="24"/>
        </w:rPr>
        <w:t xml:space="preserve">Táblázatkezelés: adattípusok, képletek, hivatkozások, függvények, diagramok, táblázatkezelő programok szolgáltatásai. </w:t>
      </w:r>
    </w:p>
    <w:p w14:paraId="7E749F54" w14:textId="76E02855" w:rsidR="008525E9" w:rsidRPr="00C372B5" w:rsidRDefault="00995543" w:rsidP="001710C1">
      <w:pPr>
        <w:numPr>
          <w:ilvl w:val="0"/>
          <w:numId w:val="19"/>
        </w:numPr>
        <w:jc w:val="both"/>
        <w:rPr>
          <w:sz w:val="24"/>
          <w:szCs w:val="24"/>
        </w:rPr>
      </w:pPr>
      <w:r w:rsidRPr="00C372B5">
        <w:rPr>
          <w:sz w:val="24"/>
          <w:szCs w:val="24"/>
        </w:rPr>
        <w:t>Közérdekű adatbázisok elérése, adatok lekérdezése, szűrési feltételek meg</w:t>
      </w:r>
      <w:r w:rsidR="007219D7" w:rsidRPr="00C372B5">
        <w:rPr>
          <w:sz w:val="24"/>
          <w:szCs w:val="24"/>
        </w:rPr>
        <w:t>-</w:t>
      </w:r>
      <w:r w:rsidRPr="00C372B5">
        <w:rPr>
          <w:sz w:val="24"/>
          <w:szCs w:val="24"/>
        </w:rPr>
        <w:t>adása</w:t>
      </w:r>
      <w:r w:rsidR="003B22F1" w:rsidRPr="00C372B5">
        <w:rPr>
          <w:sz w:val="24"/>
          <w:szCs w:val="24"/>
        </w:rPr>
        <w:t>.</w:t>
      </w:r>
      <w:r w:rsidRPr="00C372B5">
        <w:rPr>
          <w:sz w:val="24"/>
          <w:szCs w:val="24"/>
        </w:rPr>
        <w:t xml:space="preserve"> </w:t>
      </w:r>
      <w:r w:rsidR="008525E9" w:rsidRPr="00C372B5">
        <w:rPr>
          <w:sz w:val="24"/>
          <w:szCs w:val="24"/>
        </w:rPr>
        <w:t>Adatbáziskezelés alapfogalmai, rekord, mező, kulcs fogalma. A relációs adatbázis</w:t>
      </w:r>
      <w:r w:rsidR="007C393E" w:rsidRPr="00C372B5">
        <w:rPr>
          <w:sz w:val="24"/>
          <w:szCs w:val="24"/>
        </w:rPr>
        <w:t>-</w:t>
      </w:r>
      <w:r w:rsidR="008525E9" w:rsidRPr="00C372B5">
        <w:rPr>
          <w:sz w:val="24"/>
          <w:szCs w:val="24"/>
        </w:rPr>
        <w:t xml:space="preserve">kezelés elve. </w:t>
      </w:r>
      <w:proofErr w:type="spellStart"/>
      <w:r w:rsidR="008525E9" w:rsidRPr="00C372B5">
        <w:rPr>
          <w:sz w:val="24"/>
          <w:szCs w:val="24"/>
        </w:rPr>
        <w:t>Normalizáció</w:t>
      </w:r>
      <w:proofErr w:type="spellEnd"/>
      <w:r w:rsidR="008525E9" w:rsidRPr="00C372B5">
        <w:rPr>
          <w:sz w:val="24"/>
          <w:szCs w:val="24"/>
        </w:rPr>
        <w:t xml:space="preserve">. Az SQL nyelv elemei. Sémák létrehozása, módosítása és törlése. Rekord felvétele, módosítása és törlése. Egyszerű lekérdezések és </w:t>
      </w:r>
      <w:proofErr w:type="spellStart"/>
      <w:r w:rsidR="008525E9" w:rsidRPr="00C372B5">
        <w:rPr>
          <w:sz w:val="24"/>
          <w:szCs w:val="24"/>
        </w:rPr>
        <w:t>alkérdések</w:t>
      </w:r>
      <w:proofErr w:type="spellEnd"/>
      <w:r w:rsidR="008525E9" w:rsidRPr="00C372B5">
        <w:rPr>
          <w:sz w:val="24"/>
          <w:szCs w:val="24"/>
        </w:rPr>
        <w:t>.</w:t>
      </w:r>
    </w:p>
    <w:p w14:paraId="5B116688" w14:textId="74C48A92" w:rsidR="00B76A9B" w:rsidRPr="00C372B5" w:rsidRDefault="00B76A9B" w:rsidP="001710C1">
      <w:pPr>
        <w:numPr>
          <w:ilvl w:val="0"/>
          <w:numId w:val="19"/>
        </w:numPr>
        <w:jc w:val="both"/>
        <w:rPr>
          <w:sz w:val="24"/>
          <w:szCs w:val="24"/>
        </w:rPr>
      </w:pPr>
      <w:r w:rsidRPr="00C372B5">
        <w:rPr>
          <w:sz w:val="24"/>
          <w:szCs w:val="24"/>
        </w:rPr>
        <w:t xml:space="preserve">Programozási tételek a köznevelésben, kiválasztás, kiválogatás, lineáris és logaritmikus keresés, rendezési algoritmusok (beszúró - és buborékrendezés, kupacrendezés, </w:t>
      </w:r>
      <w:proofErr w:type="spellStart"/>
      <w:r w:rsidRPr="00C372B5">
        <w:rPr>
          <w:sz w:val="24"/>
          <w:szCs w:val="24"/>
        </w:rPr>
        <w:t>gyorsrende</w:t>
      </w:r>
      <w:r w:rsidR="00C372B5">
        <w:rPr>
          <w:sz w:val="24"/>
          <w:szCs w:val="24"/>
        </w:rPr>
        <w:t>-</w:t>
      </w:r>
      <w:r w:rsidRPr="00C372B5">
        <w:rPr>
          <w:sz w:val="24"/>
          <w:szCs w:val="24"/>
        </w:rPr>
        <w:t>zés</w:t>
      </w:r>
      <w:proofErr w:type="spellEnd"/>
      <w:r w:rsidRPr="00C372B5">
        <w:rPr>
          <w:sz w:val="24"/>
          <w:szCs w:val="24"/>
        </w:rPr>
        <w:t xml:space="preserve">), problémamegoldási módszerek, eljárások, függvények és rekurzió a köznevelésben, rekurzióval megoldható problémák és klasszikus példák (hanoi torony probléma, euklideszi algoritmus). </w:t>
      </w:r>
    </w:p>
    <w:p w14:paraId="4597438D" w14:textId="0522584A" w:rsidR="00B76A9B" w:rsidRPr="00C372B5" w:rsidRDefault="00B76A9B" w:rsidP="001710C1">
      <w:pPr>
        <w:numPr>
          <w:ilvl w:val="0"/>
          <w:numId w:val="19"/>
        </w:numPr>
        <w:jc w:val="both"/>
        <w:rPr>
          <w:sz w:val="24"/>
          <w:szCs w:val="24"/>
        </w:rPr>
      </w:pPr>
      <w:r w:rsidRPr="00C372B5">
        <w:rPr>
          <w:sz w:val="24"/>
          <w:szCs w:val="24"/>
        </w:rPr>
        <w:t>Adatstruktúrák alkalmazása a modellezésben (lánc, fa, gráf), klasszikus absztrakt adatszerkezetek: verem, sor, prioritási sor. Verem</w:t>
      </w:r>
      <w:r w:rsidR="00917865" w:rsidRPr="00C372B5">
        <w:rPr>
          <w:sz w:val="24"/>
          <w:szCs w:val="24"/>
        </w:rPr>
        <w:t>,</w:t>
      </w:r>
      <w:r w:rsidRPr="00C372B5">
        <w:rPr>
          <w:sz w:val="24"/>
          <w:szCs w:val="24"/>
        </w:rPr>
        <w:t xml:space="preserve"> sor és prioritási sor megvalósítása. Fa és gráf bejárások (szélességi és mélységi bejárás, mélységi keresés és alkalmazásai: topologikus rendezés, erősen összefüggő komponensek). </w:t>
      </w:r>
    </w:p>
    <w:p w14:paraId="57075163" w14:textId="37703A68" w:rsidR="0036463B" w:rsidRPr="00C372B5" w:rsidRDefault="0036463B" w:rsidP="001710C1">
      <w:pPr>
        <w:numPr>
          <w:ilvl w:val="0"/>
          <w:numId w:val="28"/>
        </w:numPr>
        <w:jc w:val="both"/>
        <w:rPr>
          <w:sz w:val="24"/>
          <w:szCs w:val="24"/>
        </w:rPr>
      </w:pPr>
      <w:r w:rsidRPr="00C372B5">
        <w:rPr>
          <w:sz w:val="24"/>
          <w:szCs w:val="24"/>
        </w:rPr>
        <w:t>Programozási nyelvek összehasonlítása az alapvető programozási fogalmak megvalósításának és oktatási lehetőségeinek tekintetében: fordítás/értelmezés, típusok, automatikus és dinamikus változók, vezérlések (szelekciós, ismétléses, eljárás, paraméterátadás, rekurzió), adatszerkezetek, fájlkezelés</w:t>
      </w:r>
      <w:r w:rsidR="00561114" w:rsidRPr="00C372B5">
        <w:rPr>
          <w:sz w:val="24"/>
          <w:szCs w:val="24"/>
        </w:rPr>
        <w:t>, objektumorientáltság</w:t>
      </w:r>
      <w:r w:rsidRPr="00C372B5">
        <w:rPr>
          <w:sz w:val="24"/>
          <w:szCs w:val="24"/>
        </w:rPr>
        <w:t>.</w:t>
      </w:r>
    </w:p>
    <w:p w14:paraId="0D7A0BBF" w14:textId="3F111EF0" w:rsidR="000B4547" w:rsidRPr="00C372B5" w:rsidRDefault="000B4547" w:rsidP="000B4547">
      <w:pPr>
        <w:numPr>
          <w:ilvl w:val="0"/>
          <w:numId w:val="28"/>
        </w:numPr>
        <w:jc w:val="both"/>
        <w:rPr>
          <w:sz w:val="24"/>
          <w:szCs w:val="24"/>
        </w:rPr>
      </w:pPr>
      <w:r w:rsidRPr="00C372B5">
        <w:rPr>
          <w:sz w:val="24"/>
          <w:szCs w:val="24"/>
        </w:rPr>
        <w:lastRenderedPageBreak/>
        <w:t>Weboldalkészítés. Szabványok, érvényesség. HTML, szövegek, hivatkozások, oldalszerkezet elemek, felsorolások, táblázatok, űrlapok, beágyazott elemek.  CSS, kijelölések. A dobozmodell részei, méretezése, a körvonal. A háttérkép, szegélykép formázása. Öröklés. Rangsor. Helyzetmegadás. Nyomtatási stíluslap. Reszponzív design alapjai. Akadálymentesség.</w:t>
      </w:r>
    </w:p>
    <w:p w14:paraId="2DAB2B71" w14:textId="35041AFD" w:rsidR="00157B41" w:rsidRPr="00C372B5" w:rsidRDefault="00157B41" w:rsidP="002B4A51">
      <w:pPr>
        <w:numPr>
          <w:ilvl w:val="0"/>
          <w:numId w:val="28"/>
        </w:numPr>
        <w:jc w:val="both"/>
        <w:rPr>
          <w:sz w:val="24"/>
          <w:szCs w:val="24"/>
        </w:rPr>
      </w:pPr>
      <w:r w:rsidRPr="00C372B5">
        <w:rPr>
          <w:sz w:val="24"/>
          <w:szCs w:val="24"/>
        </w:rPr>
        <w:t>A releváns és megbízható információ megszerzése</w:t>
      </w:r>
      <w:r w:rsidR="0057601C" w:rsidRPr="00C372B5">
        <w:rPr>
          <w:sz w:val="24"/>
          <w:szCs w:val="24"/>
        </w:rPr>
        <w:t xml:space="preserve">, </w:t>
      </w:r>
      <w:r w:rsidRPr="00C372B5">
        <w:rPr>
          <w:sz w:val="24"/>
          <w:szCs w:val="24"/>
        </w:rPr>
        <w:t xml:space="preserve">etikus </w:t>
      </w:r>
      <w:r w:rsidR="00A33E07" w:rsidRPr="00C372B5">
        <w:rPr>
          <w:sz w:val="24"/>
          <w:szCs w:val="24"/>
        </w:rPr>
        <w:t>kezelése.</w:t>
      </w:r>
      <w:r w:rsidR="00EC0CA8" w:rsidRPr="00C372B5">
        <w:rPr>
          <w:sz w:val="24"/>
          <w:szCs w:val="24"/>
        </w:rPr>
        <w:t xml:space="preserve"> </w:t>
      </w:r>
      <w:r w:rsidR="008415A7" w:rsidRPr="00C372B5">
        <w:rPr>
          <w:sz w:val="24"/>
          <w:szCs w:val="24"/>
        </w:rPr>
        <w:t>A</w:t>
      </w:r>
      <w:r w:rsidR="00AB5613" w:rsidRPr="00C372B5">
        <w:rPr>
          <w:sz w:val="24"/>
          <w:szCs w:val="24"/>
        </w:rPr>
        <w:t>z álhírek terjedésének okai, a hamis információk felismerése. A</w:t>
      </w:r>
      <w:r w:rsidR="000956C4" w:rsidRPr="00C372B5">
        <w:rPr>
          <w:sz w:val="24"/>
          <w:szCs w:val="24"/>
        </w:rPr>
        <w:t xml:space="preserve"> </w:t>
      </w:r>
      <w:r w:rsidR="00373D00" w:rsidRPr="00C372B5">
        <w:rPr>
          <w:sz w:val="24"/>
          <w:szCs w:val="24"/>
        </w:rPr>
        <w:t>s</w:t>
      </w:r>
      <w:r w:rsidR="004311E0" w:rsidRPr="00C372B5">
        <w:rPr>
          <w:sz w:val="24"/>
          <w:szCs w:val="24"/>
        </w:rPr>
        <w:t>zűrőbuborék</w:t>
      </w:r>
      <w:r w:rsidR="00831FDD" w:rsidRPr="00C372B5">
        <w:rPr>
          <w:sz w:val="24"/>
          <w:szCs w:val="24"/>
        </w:rPr>
        <w:t xml:space="preserve"> működése.</w:t>
      </w:r>
      <w:r w:rsidR="004311E0" w:rsidRPr="00C372B5">
        <w:rPr>
          <w:sz w:val="24"/>
          <w:szCs w:val="24"/>
        </w:rPr>
        <w:t xml:space="preserve"> </w:t>
      </w:r>
      <w:r w:rsidR="00C42A0A" w:rsidRPr="00C372B5">
        <w:rPr>
          <w:sz w:val="24"/>
          <w:szCs w:val="24"/>
        </w:rPr>
        <w:t>Szerző</w:t>
      </w:r>
      <w:r w:rsidR="004311E0" w:rsidRPr="00C372B5">
        <w:rPr>
          <w:sz w:val="24"/>
          <w:szCs w:val="24"/>
        </w:rPr>
        <w:t>i</w:t>
      </w:r>
      <w:r w:rsidR="00C42A0A" w:rsidRPr="00C372B5">
        <w:rPr>
          <w:sz w:val="24"/>
          <w:szCs w:val="24"/>
        </w:rPr>
        <w:t xml:space="preserve"> jogok. </w:t>
      </w:r>
    </w:p>
    <w:p w14:paraId="21F30891" w14:textId="42B3E768" w:rsidR="00CC3923" w:rsidRPr="00C372B5" w:rsidRDefault="001814A4" w:rsidP="001710C1">
      <w:pPr>
        <w:numPr>
          <w:ilvl w:val="0"/>
          <w:numId w:val="28"/>
        </w:numPr>
        <w:jc w:val="both"/>
        <w:rPr>
          <w:sz w:val="24"/>
          <w:szCs w:val="24"/>
        </w:rPr>
      </w:pPr>
      <w:r w:rsidRPr="00C372B5">
        <w:rPr>
          <w:sz w:val="24"/>
          <w:szCs w:val="24"/>
        </w:rPr>
        <w:t xml:space="preserve">A digitális függőségek </w:t>
      </w:r>
      <w:r w:rsidR="00DC4A17" w:rsidRPr="00C372B5">
        <w:rPr>
          <w:sz w:val="24"/>
          <w:szCs w:val="24"/>
        </w:rPr>
        <w:t>típusai</w:t>
      </w:r>
      <w:r w:rsidR="00CC3923" w:rsidRPr="00C372B5">
        <w:rPr>
          <w:sz w:val="24"/>
          <w:szCs w:val="24"/>
        </w:rPr>
        <w:t>,</w:t>
      </w:r>
      <w:r w:rsidR="00DC4A17" w:rsidRPr="00C372B5">
        <w:rPr>
          <w:sz w:val="24"/>
          <w:szCs w:val="24"/>
        </w:rPr>
        <w:t xml:space="preserve"> kialakulás</w:t>
      </w:r>
      <w:r w:rsidR="00342DB8" w:rsidRPr="00C372B5">
        <w:rPr>
          <w:sz w:val="24"/>
          <w:szCs w:val="24"/>
        </w:rPr>
        <w:t>a</w:t>
      </w:r>
      <w:r w:rsidR="00E92FBF" w:rsidRPr="00C372B5">
        <w:rPr>
          <w:sz w:val="24"/>
          <w:szCs w:val="24"/>
        </w:rPr>
        <w:t>,</w:t>
      </w:r>
      <w:r w:rsidR="00CC3923" w:rsidRPr="00C372B5">
        <w:rPr>
          <w:sz w:val="24"/>
          <w:szCs w:val="24"/>
        </w:rPr>
        <w:t xml:space="preserve"> és következményei.</w:t>
      </w:r>
      <w:r w:rsidR="00E92FBF" w:rsidRPr="00C372B5">
        <w:rPr>
          <w:sz w:val="24"/>
          <w:szCs w:val="24"/>
        </w:rPr>
        <w:t xml:space="preserve"> </w:t>
      </w:r>
    </w:p>
    <w:p w14:paraId="1AAE53A9" w14:textId="65990482" w:rsidR="001814A4" w:rsidRPr="00C372B5" w:rsidRDefault="001814A4" w:rsidP="001710C1">
      <w:pPr>
        <w:numPr>
          <w:ilvl w:val="0"/>
          <w:numId w:val="28"/>
        </w:numPr>
        <w:jc w:val="both"/>
        <w:rPr>
          <w:sz w:val="24"/>
          <w:szCs w:val="24"/>
        </w:rPr>
      </w:pPr>
      <w:r w:rsidRPr="00C372B5">
        <w:rPr>
          <w:sz w:val="24"/>
          <w:szCs w:val="24"/>
        </w:rPr>
        <w:t>Az internetes zaklatás jellemzői</w:t>
      </w:r>
      <w:r w:rsidR="00E92FBF" w:rsidRPr="00C372B5">
        <w:rPr>
          <w:sz w:val="24"/>
          <w:szCs w:val="24"/>
        </w:rPr>
        <w:t>, megelőzése, és kezelése.</w:t>
      </w:r>
    </w:p>
    <w:p w14:paraId="2CCC4A6B" w14:textId="77777777" w:rsidR="005462F3" w:rsidRDefault="005462F3" w:rsidP="001710C1">
      <w:pPr>
        <w:jc w:val="both"/>
        <w:rPr>
          <w:sz w:val="28"/>
          <w:szCs w:val="28"/>
        </w:rPr>
      </w:pPr>
    </w:p>
    <w:p w14:paraId="344FC469" w14:textId="77777777" w:rsidR="005B6E80" w:rsidRPr="00EB3ECC" w:rsidRDefault="005B6E80" w:rsidP="001710C1">
      <w:pPr>
        <w:jc w:val="center"/>
        <w:rPr>
          <w:b/>
          <w:sz w:val="32"/>
          <w:szCs w:val="32"/>
        </w:rPr>
      </w:pPr>
      <w:r w:rsidRPr="00EB3ECC">
        <w:rPr>
          <w:b/>
          <w:sz w:val="32"/>
          <w:szCs w:val="32"/>
        </w:rPr>
        <w:t>B. Szakmódszertani tételek</w:t>
      </w:r>
    </w:p>
    <w:p w14:paraId="732ECC4E" w14:textId="77777777" w:rsidR="00EB3ECC" w:rsidRDefault="00EB3ECC" w:rsidP="001710C1">
      <w:pPr>
        <w:jc w:val="both"/>
        <w:rPr>
          <w:sz w:val="28"/>
          <w:szCs w:val="28"/>
        </w:rPr>
      </w:pPr>
    </w:p>
    <w:p w14:paraId="210C7A46" w14:textId="1B057F0C" w:rsidR="002C40DE" w:rsidRPr="007F2F54" w:rsidRDefault="002C40DE" w:rsidP="001710C1">
      <w:pPr>
        <w:numPr>
          <w:ilvl w:val="0"/>
          <w:numId w:val="22"/>
        </w:numPr>
        <w:jc w:val="both"/>
        <w:rPr>
          <w:sz w:val="24"/>
          <w:szCs w:val="24"/>
        </w:rPr>
      </w:pPr>
      <w:r w:rsidRPr="007F2F54">
        <w:rPr>
          <w:sz w:val="24"/>
          <w:szCs w:val="24"/>
        </w:rPr>
        <w:t xml:space="preserve">Robotika oktatása: </w:t>
      </w:r>
      <w:proofErr w:type="spellStart"/>
      <w:r w:rsidRPr="007F2F54">
        <w:rPr>
          <w:sz w:val="24"/>
          <w:szCs w:val="24"/>
        </w:rPr>
        <w:t>Lego</w:t>
      </w:r>
      <w:proofErr w:type="spellEnd"/>
      <w:r w:rsidRPr="007F2F54">
        <w:rPr>
          <w:sz w:val="24"/>
          <w:szCs w:val="24"/>
        </w:rPr>
        <w:t xml:space="preserve"> robotok felépítése (tégla. motorok, szenzorok), </w:t>
      </w:r>
      <w:proofErr w:type="spellStart"/>
      <w:r w:rsidRPr="007F2F54">
        <w:rPr>
          <w:sz w:val="24"/>
          <w:szCs w:val="24"/>
        </w:rPr>
        <w:t>Lego</w:t>
      </w:r>
      <w:proofErr w:type="spellEnd"/>
      <w:r w:rsidRPr="007F2F54">
        <w:rPr>
          <w:sz w:val="24"/>
          <w:szCs w:val="24"/>
        </w:rPr>
        <w:t xml:space="preserve"> robotok programozása. Vonalkövető robot építésének és programozásának lépései.</w:t>
      </w:r>
    </w:p>
    <w:p w14:paraId="6EC1BA37" w14:textId="778E3C79" w:rsidR="002C40DE" w:rsidRPr="007F2F54" w:rsidRDefault="002C40DE" w:rsidP="001710C1">
      <w:pPr>
        <w:numPr>
          <w:ilvl w:val="0"/>
          <w:numId w:val="22"/>
        </w:numPr>
        <w:jc w:val="both"/>
        <w:rPr>
          <w:sz w:val="24"/>
          <w:szCs w:val="24"/>
        </w:rPr>
      </w:pPr>
      <w:proofErr w:type="spellStart"/>
      <w:r w:rsidRPr="007F2F54">
        <w:rPr>
          <w:sz w:val="24"/>
          <w:szCs w:val="24"/>
        </w:rPr>
        <w:t>Mikrovezérlők</w:t>
      </w:r>
      <w:proofErr w:type="spellEnd"/>
      <w:r w:rsidRPr="007F2F54">
        <w:rPr>
          <w:sz w:val="24"/>
          <w:szCs w:val="24"/>
        </w:rPr>
        <w:t xml:space="preserve"> oktatása: </w:t>
      </w:r>
      <w:proofErr w:type="spellStart"/>
      <w:r w:rsidRPr="007F2F54">
        <w:rPr>
          <w:sz w:val="24"/>
          <w:szCs w:val="24"/>
        </w:rPr>
        <w:t>Arduino</w:t>
      </w:r>
      <w:proofErr w:type="spellEnd"/>
      <w:r w:rsidRPr="007F2F54">
        <w:rPr>
          <w:sz w:val="24"/>
          <w:szCs w:val="24"/>
        </w:rPr>
        <w:t xml:space="preserve"> alapok: digitális portok használata, soros vonali kommunikáció, analóg jelek mérése.</w:t>
      </w:r>
    </w:p>
    <w:p w14:paraId="6560B635" w14:textId="2F3FE0A3" w:rsidR="00E17F79" w:rsidRPr="007F2F54" w:rsidRDefault="00E17F79" w:rsidP="001710C1">
      <w:pPr>
        <w:numPr>
          <w:ilvl w:val="0"/>
          <w:numId w:val="22"/>
        </w:numPr>
        <w:jc w:val="both"/>
        <w:rPr>
          <w:sz w:val="24"/>
          <w:szCs w:val="24"/>
        </w:rPr>
      </w:pPr>
      <w:r w:rsidRPr="007F2F54">
        <w:rPr>
          <w:sz w:val="24"/>
          <w:szCs w:val="24"/>
        </w:rPr>
        <w:t>A számítógép felépítésének, perifériák, háttértárak, mobil eszközök, digitalizáló eszközök, távmunka eszközei, hálózati eszközök ergonomikus és biztonságos használatának tanítása.</w:t>
      </w:r>
    </w:p>
    <w:p w14:paraId="4A3B026B" w14:textId="46078D4D" w:rsidR="00E17F79" w:rsidRPr="007F2F54" w:rsidRDefault="00E17F79" w:rsidP="001710C1">
      <w:pPr>
        <w:numPr>
          <w:ilvl w:val="0"/>
          <w:numId w:val="22"/>
        </w:numPr>
        <w:jc w:val="both"/>
        <w:rPr>
          <w:sz w:val="24"/>
          <w:szCs w:val="24"/>
        </w:rPr>
      </w:pPr>
      <w:r w:rsidRPr="007F2F54">
        <w:rPr>
          <w:sz w:val="24"/>
          <w:szCs w:val="24"/>
        </w:rPr>
        <w:t>Számítógépek és mobil eszközök operációs rendszerei (használat, beállítások, segédprogramok), állományok típusai, szervezése, műveletei, felhőszolgáltatások igénybevétele, eszközökhöz és állományokhoz történő jogosulatlan hozzá</w:t>
      </w:r>
      <w:bookmarkStart w:id="0" w:name="_GoBack"/>
      <w:bookmarkEnd w:id="0"/>
      <w:r w:rsidRPr="007F2F54">
        <w:rPr>
          <w:sz w:val="24"/>
          <w:szCs w:val="24"/>
        </w:rPr>
        <w:t>férések és digitális kártevők elleni védekezés témakörök tanítása.</w:t>
      </w:r>
    </w:p>
    <w:p w14:paraId="10BB967F" w14:textId="5724198B" w:rsidR="002C40DE" w:rsidRPr="007F2F54" w:rsidRDefault="002C40DE" w:rsidP="002C40DE">
      <w:pPr>
        <w:numPr>
          <w:ilvl w:val="0"/>
          <w:numId w:val="22"/>
        </w:numPr>
        <w:jc w:val="both"/>
        <w:rPr>
          <w:iCs/>
          <w:sz w:val="24"/>
          <w:szCs w:val="24"/>
        </w:rPr>
      </w:pPr>
      <w:r w:rsidRPr="007F2F54">
        <w:rPr>
          <w:iCs/>
          <w:sz w:val="24"/>
          <w:szCs w:val="24"/>
        </w:rPr>
        <w:t xml:space="preserve">Az informatika, mint modellezés, mint emberek közötti kommunikációs eszköz, és mint virtuális valóság. Játékok virtuális terekben, interaktív médiák, virtuális világok a tanulásban, kutatásban. </w:t>
      </w:r>
      <w:r w:rsidR="00C60A11" w:rsidRPr="007F2F54">
        <w:rPr>
          <w:iCs/>
          <w:sz w:val="24"/>
          <w:szCs w:val="24"/>
        </w:rPr>
        <w:t>Az információs társadalom és az ember, informatikai intelligencia, informatikai kompetenciák, az informatikai tudás helye a társadalomban. Nevelési elvek az informatika órán, szocializációs szerep.</w:t>
      </w:r>
    </w:p>
    <w:p w14:paraId="54D8A3AD" w14:textId="2DC5BB25" w:rsidR="00FD55FB" w:rsidRPr="007F2F54" w:rsidRDefault="00FD55FB" w:rsidP="001710C1">
      <w:pPr>
        <w:numPr>
          <w:ilvl w:val="0"/>
          <w:numId w:val="22"/>
        </w:numPr>
        <w:jc w:val="both"/>
        <w:rPr>
          <w:sz w:val="24"/>
          <w:szCs w:val="24"/>
        </w:rPr>
      </w:pPr>
      <w:r w:rsidRPr="007F2F54">
        <w:rPr>
          <w:sz w:val="24"/>
          <w:szCs w:val="24"/>
        </w:rPr>
        <w:t>Oktató- és oktatást segítő programok használata.</w:t>
      </w:r>
    </w:p>
    <w:p w14:paraId="160C17C4" w14:textId="30323B9A" w:rsidR="00853870" w:rsidRPr="007F2F54" w:rsidRDefault="00853870" w:rsidP="001710C1">
      <w:pPr>
        <w:numPr>
          <w:ilvl w:val="0"/>
          <w:numId w:val="22"/>
        </w:numPr>
        <w:jc w:val="both"/>
        <w:rPr>
          <w:sz w:val="24"/>
          <w:szCs w:val="24"/>
        </w:rPr>
      </w:pPr>
      <w:r w:rsidRPr="007F2F54">
        <w:rPr>
          <w:sz w:val="24"/>
          <w:szCs w:val="24"/>
        </w:rPr>
        <w:t>Grafikai és multimédiai alkalmazások tanítása.</w:t>
      </w:r>
    </w:p>
    <w:p w14:paraId="68F86D9A" w14:textId="5A6E9A10" w:rsidR="00942B0B" w:rsidRPr="007F2F54" w:rsidRDefault="00942B0B" w:rsidP="001710C1">
      <w:pPr>
        <w:numPr>
          <w:ilvl w:val="0"/>
          <w:numId w:val="22"/>
        </w:numPr>
        <w:jc w:val="both"/>
        <w:rPr>
          <w:sz w:val="24"/>
          <w:szCs w:val="24"/>
        </w:rPr>
      </w:pPr>
      <w:r w:rsidRPr="007F2F54">
        <w:rPr>
          <w:sz w:val="24"/>
          <w:szCs w:val="24"/>
        </w:rPr>
        <w:t>Algoritmizálás és problémamegoldás tanítása.</w:t>
      </w:r>
    </w:p>
    <w:p w14:paraId="1D919E04" w14:textId="6A7508B9" w:rsidR="00942B0B" w:rsidRPr="007F2F54" w:rsidRDefault="00942B0B" w:rsidP="001710C1">
      <w:pPr>
        <w:numPr>
          <w:ilvl w:val="0"/>
          <w:numId w:val="22"/>
        </w:numPr>
        <w:jc w:val="both"/>
        <w:rPr>
          <w:sz w:val="24"/>
          <w:szCs w:val="24"/>
        </w:rPr>
      </w:pPr>
      <w:r w:rsidRPr="007F2F54">
        <w:rPr>
          <w:sz w:val="24"/>
          <w:szCs w:val="24"/>
        </w:rPr>
        <w:t xml:space="preserve">A programozás eszközeinek tanítása. </w:t>
      </w:r>
    </w:p>
    <w:p w14:paraId="7667B699" w14:textId="6CB9144D" w:rsidR="00FD55FB" w:rsidRPr="007F2F54" w:rsidRDefault="00FD55FB" w:rsidP="001710C1">
      <w:pPr>
        <w:numPr>
          <w:ilvl w:val="0"/>
          <w:numId w:val="22"/>
        </w:numPr>
        <w:jc w:val="both"/>
        <w:rPr>
          <w:sz w:val="24"/>
          <w:szCs w:val="24"/>
        </w:rPr>
      </w:pPr>
      <w:r w:rsidRPr="007F2F54">
        <w:rPr>
          <w:sz w:val="24"/>
          <w:szCs w:val="24"/>
        </w:rPr>
        <w:t xml:space="preserve">Szövegszerkesztés és bemutatókészítés tanítása. </w:t>
      </w:r>
    </w:p>
    <w:p w14:paraId="03D4FFCD" w14:textId="57DBB135" w:rsidR="00FD55FB" w:rsidRPr="007F2F54" w:rsidRDefault="00FD55FB" w:rsidP="001710C1">
      <w:pPr>
        <w:numPr>
          <w:ilvl w:val="0"/>
          <w:numId w:val="22"/>
        </w:numPr>
        <w:jc w:val="both"/>
        <w:rPr>
          <w:sz w:val="24"/>
          <w:szCs w:val="24"/>
        </w:rPr>
      </w:pPr>
      <w:r w:rsidRPr="007F2F54">
        <w:rPr>
          <w:sz w:val="24"/>
          <w:szCs w:val="24"/>
        </w:rPr>
        <w:t xml:space="preserve">Weboldalkészítés tanítása. </w:t>
      </w:r>
    </w:p>
    <w:p w14:paraId="1D660476" w14:textId="6191F398" w:rsidR="00FD55FB" w:rsidRPr="007F2F54" w:rsidRDefault="00FD55FB" w:rsidP="001710C1">
      <w:pPr>
        <w:numPr>
          <w:ilvl w:val="0"/>
          <w:numId w:val="22"/>
        </w:numPr>
        <w:jc w:val="both"/>
        <w:rPr>
          <w:sz w:val="24"/>
          <w:szCs w:val="24"/>
        </w:rPr>
      </w:pPr>
      <w:r w:rsidRPr="007F2F54">
        <w:rPr>
          <w:sz w:val="24"/>
          <w:szCs w:val="24"/>
        </w:rPr>
        <w:t xml:space="preserve">Táblázatkezelés tanítása. Adatbáziskezelés tanítása. </w:t>
      </w:r>
    </w:p>
    <w:p w14:paraId="5A2C742D" w14:textId="2671A112" w:rsidR="00187417" w:rsidRPr="007F2F54" w:rsidRDefault="00187417" w:rsidP="00654E0A">
      <w:pPr>
        <w:numPr>
          <w:ilvl w:val="0"/>
          <w:numId w:val="22"/>
        </w:numPr>
        <w:jc w:val="both"/>
        <w:rPr>
          <w:sz w:val="24"/>
          <w:szCs w:val="24"/>
        </w:rPr>
      </w:pPr>
      <w:r w:rsidRPr="007F2F54">
        <w:rPr>
          <w:sz w:val="24"/>
          <w:szCs w:val="24"/>
        </w:rPr>
        <w:t>Etikus és biztonságos internethasználat, online kommunikáció</w:t>
      </w:r>
      <w:r w:rsidR="0057601C" w:rsidRPr="007F2F54">
        <w:rPr>
          <w:sz w:val="24"/>
          <w:szCs w:val="24"/>
        </w:rPr>
        <w:t xml:space="preserve"> </w:t>
      </w:r>
      <w:r w:rsidRPr="007F2F54">
        <w:rPr>
          <w:sz w:val="24"/>
          <w:szCs w:val="24"/>
        </w:rPr>
        <w:t xml:space="preserve">tanítása. </w:t>
      </w:r>
    </w:p>
    <w:p w14:paraId="0D66820A" w14:textId="1BFBBC4A" w:rsidR="005512C2" w:rsidRPr="007F2F54" w:rsidRDefault="005512C2" w:rsidP="001710C1">
      <w:pPr>
        <w:numPr>
          <w:ilvl w:val="0"/>
          <w:numId w:val="22"/>
        </w:numPr>
        <w:jc w:val="both"/>
        <w:rPr>
          <w:sz w:val="24"/>
          <w:szCs w:val="24"/>
        </w:rPr>
      </w:pPr>
      <w:r w:rsidRPr="007F2F54">
        <w:rPr>
          <w:sz w:val="24"/>
          <w:szCs w:val="24"/>
        </w:rPr>
        <w:t xml:space="preserve">A közösségi oldalak használatával, az információ megosztásának előnyeivel, felelősségével és veszélyeivel, a személyes adatok védelmével kapcsolatos tudnivalók tanítása. </w:t>
      </w:r>
    </w:p>
    <w:p w14:paraId="3097604C" w14:textId="4B7FBF50" w:rsidR="00E17F79" w:rsidRPr="007F2F54" w:rsidRDefault="005512C2" w:rsidP="00EE432E">
      <w:pPr>
        <w:numPr>
          <w:ilvl w:val="0"/>
          <w:numId w:val="22"/>
        </w:numPr>
        <w:jc w:val="both"/>
        <w:rPr>
          <w:sz w:val="24"/>
          <w:szCs w:val="24"/>
        </w:rPr>
      </w:pPr>
      <w:r w:rsidRPr="007F2F54">
        <w:rPr>
          <w:sz w:val="24"/>
          <w:szCs w:val="24"/>
        </w:rPr>
        <w:t xml:space="preserve">Az </w:t>
      </w:r>
      <w:r w:rsidR="009D5056" w:rsidRPr="007F2F54">
        <w:rPr>
          <w:sz w:val="24"/>
          <w:szCs w:val="24"/>
        </w:rPr>
        <w:t xml:space="preserve">iskola és az </w:t>
      </w:r>
      <w:r w:rsidRPr="007F2F54">
        <w:rPr>
          <w:sz w:val="24"/>
          <w:szCs w:val="24"/>
        </w:rPr>
        <w:t xml:space="preserve">informatikatanár </w:t>
      </w:r>
      <w:r w:rsidR="00D7285C" w:rsidRPr="007F2F54">
        <w:rPr>
          <w:sz w:val="24"/>
          <w:szCs w:val="24"/>
        </w:rPr>
        <w:t>szerepe</w:t>
      </w:r>
      <w:r w:rsidR="009D5056" w:rsidRPr="007F2F54">
        <w:rPr>
          <w:sz w:val="24"/>
          <w:szCs w:val="24"/>
        </w:rPr>
        <w:t xml:space="preserve"> </w:t>
      </w:r>
      <w:r w:rsidRPr="007F2F54">
        <w:rPr>
          <w:sz w:val="24"/>
          <w:szCs w:val="24"/>
        </w:rPr>
        <w:t>a digitális függőségek, illetve az internetes zaklatás megelőzésében</w:t>
      </w:r>
      <w:r w:rsidR="009F16C4" w:rsidRPr="007F2F54">
        <w:rPr>
          <w:sz w:val="24"/>
          <w:szCs w:val="24"/>
        </w:rPr>
        <w:t xml:space="preserve"> és kezelésében</w:t>
      </w:r>
      <w:r w:rsidRPr="007F2F54">
        <w:rPr>
          <w:sz w:val="24"/>
          <w:szCs w:val="24"/>
        </w:rPr>
        <w:t xml:space="preserve">. </w:t>
      </w:r>
    </w:p>
    <w:p w14:paraId="7EDB46C9" w14:textId="77777777" w:rsidR="00E45DDE" w:rsidRPr="007F2F54" w:rsidRDefault="00E45DDE" w:rsidP="00E45DDE">
      <w:pPr>
        <w:jc w:val="both"/>
        <w:rPr>
          <w:sz w:val="24"/>
          <w:szCs w:val="24"/>
        </w:rPr>
      </w:pPr>
    </w:p>
    <w:sectPr w:rsidR="00E45DDE" w:rsidRPr="007F2F54" w:rsidSect="0099643D">
      <w:headerReference w:type="even" r:id="rId7"/>
      <w:headerReference w:type="default" r:id="rId8"/>
      <w:footerReference w:type="default" r:id="rId9"/>
      <w:pgSz w:w="11907" w:h="16840" w:code="9"/>
      <w:pgMar w:top="1418" w:right="1247" w:bottom="1418" w:left="124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AD158" w14:textId="77777777" w:rsidR="004D1DC4" w:rsidRDefault="004D1DC4">
      <w:r>
        <w:separator/>
      </w:r>
    </w:p>
  </w:endnote>
  <w:endnote w:type="continuationSeparator" w:id="0">
    <w:p w14:paraId="6F82F7B7" w14:textId="77777777" w:rsidR="004D1DC4" w:rsidRDefault="004D1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C1A67" w14:textId="1FB62326" w:rsidR="000E0EDE" w:rsidRDefault="000E0EDE" w:rsidP="00FA7A7B">
    <w:pPr>
      <w:pStyle w:val="llb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33139A">
      <w:rPr>
        <w:rStyle w:val="Oldalszm"/>
        <w:noProof/>
      </w:rPr>
      <w:t>1</w:t>
    </w:r>
    <w:r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33778" w14:textId="77777777" w:rsidR="004D1DC4" w:rsidRDefault="004D1DC4">
      <w:r>
        <w:separator/>
      </w:r>
    </w:p>
  </w:footnote>
  <w:footnote w:type="continuationSeparator" w:id="0">
    <w:p w14:paraId="1DAD7B26" w14:textId="77777777" w:rsidR="004D1DC4" w:rsidRDefault="004D1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E099D" w14:textId="77777777" w:rsidR="000E0EDE" w:rsidRDefault="000E0EDE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2FE38F19" w14:textId="77777777" w:rsidR="000E0EDE" w:rsidRDefault="000E0EDE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A6AFD" w14:textId="77777777" w:rsidR="000E0EDE" w:rsidRPr="00FA7A7B" w:rsidRDefault="000E0EDE" w:rsidP="00FA7A7B">
    <w:pPr>
      <w:pStyle w:val="lfej"/>
      <w:ind w:right="141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>Informatika</w:t>
    </w:r>
    <w:r w:rsidRPr="00FA7A7B">
      <w:rPr>
        <w:rFonts w:ascii="Arial" w:hAnsi="Arial" w:cs="Arial"/>
        <w:i/>
      </w:rPr>
      <w:t>tanár szak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4070E"/>
    <w:multiLevelType w:val="hybridMultilevel"/>
    <w:tmpl w:val="CE2279C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D6EED"/>
    <w:multiLevelType w:val="hybridMultilevel"/>
    <w:tmpl w:val="E56869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655A4"/>
    <w:multiLevelType w:val="hybridMultilevel"/>
    <w:tmpl w:val="785A9C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17931"/>
    <w:multiLevelType w:val="hybridMultilevel"/>
    <w:tmpl w:val="D1EA8A4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531BA"/>
    <w:multiLevelType w:val="hybridMultilevel"/>
    <w:tmpl w:val="E8B06A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66BCB"/>
    <w:multiLevelType w:val="hybridMultilevel"/>
    <w:tmpl w:val="8D708DA2"/>
    <w:lvl w:ilvl="0" w:tplc="FCEED850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8D56694"/>
    <w:multiLevelType w:val="hybridMultilevel"/>
    <w:tmpl w:val="F5381F9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B1D3F"/>
    <w:multiLevelType w:val="hybridMultilevel"/>
    <w:tmpl w:val="E71E18C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016C2"/>
    <w:multiLevelType w:val="hybridMultilevel"/>
    <w:tmpl w:val="4D6454F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F75D1"/>
    <w:multiLevelType w:val="hybridMultilevel"/>
    <w:tmpl w:val="50540872"/>
    <w:lvl w:ilvl="0" w:tplc="694A9DAA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2E8540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FC3AB2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5E75DC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52AB14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266FD8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0CDB7A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B8AE1E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FA9454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28234DC"/>
    <w:multiLevelType w:val="hybridMultilevel"/>
    <w:tmpl w:val="0E5E709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4778A"/>
    <w:multiLevelType w:val="hybridMultilevel"/>
    <w:tmpl w:val="80220AFA"/>
    <w:lvl w:ilvl="0" w:tplc="87F4FB7C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640AD6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5EAFA4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16F900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A6C5E0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EC6FF2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66E42A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8172C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CE7A20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409132E"/>
    <w:multiLevelType w:val="hybridMultilevel"/>
    <w:tmpl w:val="914210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AA17FD"/>
    <w:multiLevelType w:val="hybridMultilevel"/>
    <w:tmpl w:val="1A7A295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0F2FF5"/>
    <w:multiLevelType w:val="hybridMultilevel"/>
    <w:tmpl w:val="316457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67EA3"/>
    <w:multiLevelType w:val="hybridMultilevel"/>
    <w:tmpl w:val="31AAC0D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642641"/>
    <w:multiLevelType w:val="hybridMultilevel"/>
    <w:tmpl w:val="2668D0F6"/>
    <w:lvl w:ilvl="0" w:tplc="882EB4B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838A2"/>
    <w:multiLevelType w:val="hybridMultilevel"/>
    <w:tmpl w:val="2692F7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826E6"/>
    <w:multiLevelType w:val="hybridMultilevel"/>
    <w:tmpl w:val="EE82747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709F9"/>
    <w:multiLevelType w:val="hybridMultilevel"/>
    <w:tmpl w:val="3F889BD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F4092"/>
    <w:multiLevelType w:val="hybridMultilevel"/>
    <w:tmpl w:val="ACD268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412418"/>
    <w:multiLevelType w:val="hybridMultilevel"/>
    <w:tmpl w:val="CB12E4F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FF390F"/>
    <w:multiLevelType w:val="hybridMultilevel"/>
    <w:tmpl w:val="5B041A5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A043D"/>
    <w:multiLevelType w:val="hybridMultilevel"/>
    <w:tmpl w:val="6C521EBA"/>
    <w:lvl w:ilvl="0" w:tplc="3634E088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FC266E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5AE7D8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003D12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84AA34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2A706E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18D1C4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3ED7B6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7AC84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9D77FBC"/>
    <w:multiLevelType w:val="hybridMultilevel"/>
    <w:tmpl w:val="9AA8CA4A"/>
    <w:lvl w:ilvl="0" w:tplc="16040E7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FA3793"/>
    <w:multiLevelType w:val="hybridMultilevel"/>
    <w:tmpl w:val="E668A26E"/>
    <w:lvl w:ilvl="0" w:tplc="CEF65BF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D730428"/>
    <w:multiLevelType w:val="hybridMultilevel"/>
    <w:tmpl w:val="3B70A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7"/>
  </w:num>
  <w:num w:numId="4">
    <w:abstractNumId w:val="22"/>
  </w:num>
  <w:num w:numId="5">
    <w:abstractNumId w:val="7"/>
  </w:num>
  <w:num w:numId="6">
    <w:abstractNumId w:val="20"/>
  </w:num>
  <w:num w:numId="7">
    <w:abstractNumId w:val="10"/>
  </w:num>
  <w:num w:numId="8">
    <w:abstractNumId w:val="15"/>
  </w:num>
  <w:num w:numId="9">
    <w:abstractNumId w:val="19"/>
  </w:num>
  <w:num w:numId="10">
    <w:abstractNumId w:val="4"/>
  </w:num>
  <w:num w:numId="11">
    <w:abstractNumId w:val="0"/>
  </w:num>
  <w:num w:numId="12">
    <w:abstractNumId w:val="21"/>
  </w:num>
  <w:num w:numId="13">
    <w:abstractNumId w:val="3"/>
  </w:num>
  <w:num w:numId="14">
    <w:abstractNumId w:val="6"/>
  </w:num>
  <w:num w:numId="15">
    <w:abstractNumId w:val="8"/>
  </w:num>
  <w:num w:numId="16">
    <w:abstractNumId w:val="13"/>
  </w:num>
  <w:num w:numId="17">
    <w:abstractNumId w:val="18"/>
  </w:num>
  <w:num w:numId="18">
    <w:abstractNumId w:val="14"/>
  </w:num>
  <w:num w:numId="19">
    <w:abstractNumId w:val="24"/>
  </w:num>
  <w:num w:numId="20">
    <w:abstractNumId w:val="26"/>
  </w:num>
  <w:num w:numId="21">
    <w:abstractNumId w:val="1"/>
  </w:num>
  <w:num w:numId="22">
    <w:abstractNumId w:val="25"/>
  </w:num>
  <w:num w:numId="23">
    <w:abstractNumId w:val="16"/>
  </w:num>
  <w:num w:numId="24">
    <w:abstractNumId w:val="23"/>
  </w:num>
  <w:num w:numId="25">
    <w:abstractNumId w:val="9"/>
  </w:num>
  <w:num w:numId="26">
    <w:abstractNumId w:val="11"/>
  </w:num>
  <w:num w:numId="27">
    <w:abstractNumId w:val="12"/>
  </w:num>
  <w:num w:numId="28">
    <w:abstractNumId w:val="24"/>
    <w:lvlOverride w:ilvl="0">
      <w:lvl w:ilvl="0" w:tplc="16040E78">
        <w:start w:val="1"/>
        <w:numFmt w:val="decimal"/>
        <w:lvlText w:val="%1."/>
        <w:lvlJc w:val="left"/>
        <w:pPr>
          <w:tabs>
            <w:tab w:val="num" w:pos="454"/>
          </w:tabs>
          <w:ind w:left="454" w:hanging="454"/>
        </w:pPr>
        <w:rPr>
          <w:rFonts w:cs="Times New Roman" w:hint="default"/>
        </w:rPr>
      </w:lvl>
    </w:lvlOverride>
    <w:lvlOverride w:ilvl="1">
      <w:lvl w:ilvl="1" w:tplc="040E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E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E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E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E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E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E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E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1131"/>
    <w:rsid w:val="000140E3"/>
    <w:rsid w:val="00014F23"/>
    <w:rsid w:val="00020AE5"/>
    <w:rsid w:val="0004090B"/>
    <w:rsid w:val="000415D7"/>
    <w:rsid w:val="000421E1"/>
    <w:rsid w:val="000538C7"/>
    <w:rsid w:val="000542A3"/>
    <w:rsid w:val="00070CC8"/>
    <w:rsid w:val="00070D78"/>
    <w:rsid w:val="00074072"/>
    <w:rsid w:val="00084E34"/>
    <w:rsid w:val="000903DA"/>
    <w:rsid w:val="00094671"/>
    <w:rsid w:val="000956C4"/>
    <w:rsid w:val="000966EC"/>
    <w:rsid w:val="000A1448"/>
    <w:rsid w:val="000A49CD"/>
    <w:rsid w:val="000B05F0"/>
    <w:rsid w:val="000B2DD3"/>
    <w:rsid w:val="000B3FA9"/>
    <w:rsid w:val="000B4547"/>
    <w:rsid w:val="000B6461"/>
    <w:rsid w:val="000B7B10"/>
    <w:rsid w:val="000C3C4B"/>
    <w:rsid w:val="000C5F09"/>
    <w:rsid w:val="000C7A45"/>
    <w:rsid w:val="000E0EDE"/>
    <w:rsid w:val="000E41E5"/>
    <w:rsid w:val="000E57E8"/>
    <w:rsid w:val="000F2EFD"/>
    <w:rsid w:val="000F34E1"/>
    <w:rsid w:val="001007C3"/>
    <w:rsid w:val="001014CB"/>
    <w:rsid w:val="001015A6"/>
    <w:rsid w:val="00102CA1"/>
    <w:rsid w:val="001062F6"/>
    <w:rsid w:val="00112984"/>
    <w:rsid w:val="00112A28"/>
    <w:rsid w:val="00114CB6"/>
    <w:rsid w:val="00117D9D"/>
    <w:rsid w:val="00122C68"/>
    <w:rsid w:val="00126C6D"/>
    <w:rsid w:val="00134B81"/>
    <w:rsid w:val="0013521E"/>
    <w:rsid w:val="001442D3"/>
    <w:rsid w:val="00146297"/>
    <w:rsid w:val="00146B72"/>
    <w:rsid w:val="00150BF8"/>
    <w:rsid w:val="001516F2"/>
    <w:rsid w:val="00154A93"/>
    <w:rsid w:val="00157B41"/>
    <w:rsid w:val="00166B1C"/>
    <w:rsid w:val="00166F72"/>
    <w:rsid w:val="001710C1"/>
    <w:rsid w:val="00171B39"/>
    <w:rsid w:val="00172CE8"/>
    <w:rsid w:val="00180AB9"/>
    <w:rsid w:val="001814A4"/>
    <w:rsid w:val="00181727"/>
    <w:rsid w:val="00184FD7"/>
    <w:rsid w:val="00187417"/>
    <w:rsid w:val="001928DF"/>
    <w:rsid w:val="001A04BE"/>
    <w:rsid w:val="001A0FD7"/>
    <w:rsid w:val="001A37A8"/>
    <w:rsid w:val="001A4323"/>
    <w:rsid w:val="001A59A9"/>
    <w:rsid w:val="001B3522"/>
    <w:rsid w:val="001B6D1F"/>
    <w:rsid w:val="001C0E77"/>
    <w:rsid w:val="001C27B4"/>
    <w:rsid w:val="001C48E1"/>
    <w:rsid w:val="001D064F"/>
    <w:rsid w:val="001D525B"/>
    <w:rsid w:val="001E04FC"/>
    <w:rsid w:val="001E1BCA"/>
    <w:rsid w:val="001E3807"/>
    <w:rsid w:val="001E4B2F"/>
    <w:rsid w:val="001E65F9"/>
    <w:rsid w:val="001E6FAD"/>
    <w:rsid w:val="002015E9"/>
    <w:rsid w:val="00203D37"/>
    <w:rsid w:val="00210BFD"/>
    <w:rsid w:val="0021201C"/>
    <w:rsid w:val="0021380F"/>
    <w:rsid w:val="00213B4E"/>
    <w:rsid w:val="00216730"/>
    <w:rsid w:val="00221F46"/>
    <w:rsid w:val="00222C56"/>
    <w:rsid w:val="00222F86"/>
    <w:rsid w:val="002248F9"/>
    <w:rsid w:val="00225CAE"/>
    <w:rsid w:val="00230661"/>
    <w:rsid w:val="00231232"/>
    <w:rsid w:val="002330EF"/>
    <w:rsid w:val="00234701"/>
    <w:rsid w:val="00236B30"/>
    <w:rsid w:val="00240BBC"/>
    <w:rsid w:val="00243E9E"/>
    <w:rsid w:val="00243F15"/>
    <w:rsid w:val="0025425C"/>
    <w:rsid w:val="002636B0"/>
    <w:rsid w:val="00270C87"/>
    <w:rsid w:val="00275B85"/>
    <w:rsid w:val="00280040"/>
    <w:rsid w:val="00281AA1"/>
    <w:rsid w:val="00297EBA"/>
    <w:rsid w:val="002A02D6"/>
    <w:rsid w:val="002A27AD"/>
    <w:rsid w:val="002A46AD"/>
    <w:rsid w:val="002A56DA"/>
    <w:rsid w:val="002A6BCB"/>
    <w:rsid w:val="002A76FD"/>
    <w:rsid w:val="002B4A9C"/>
    <w:rsid w:val="002B6149"/>
    <w:rsid w:val="002C0711"/>
    <w:rsid w:val="002C11C0"/>
    <w:rsid w:val="002C40DE"/>
    <w:rsid w:val="002C59B7"/>
    <w:rsid w:val="002C6FEE"/>
    <w:rsid w:val="002C7BA1"/>
    <w:rsid w:val="002D1701"/>
    <w:rsid w:val="002D1B62"/>
    <w:rsid w:val="002E34E5"/>
    <w:rsid w:val="002E6F86"/>
    <w:rsid w:val="002F00C3"/>
    <w:rsid w:val="002F24A9"/>
    <w:rsid w:val="002F2791"/>
    <w:rsid w:val="002F294B"/>
    <w:rsid w:val="002F41BC"/>
    <w:rsid w:val="002F52A8"/>
    <w:rsid w:val="002F7B9F"/>
    <w:rsid w:val="002F7DE7"/>
    <w:rsid w:val="00302C88"/>
    <w:rsid w:val="00302E4C"/>
    <w:rsid w:val="00303F38"/>
    <w:rsid w:val="00310F78"/>
    <w:rsid w:val="00314326"/>
    <w:rsid w:val="003160E9"/>
    <w:rsid w:val="003165C7"/>
    <w:rsid w:val="00323239"/>
    <w:rsid w:val="00323446"/>
    <w:rsid w:val="00323542"/>
    <w:rsid w:val="00323B34"/>
    <w:rsid w:val="00326A42"/>
    <w:rsid w:val="00327021"/>
    <w:rsid w:val="0033139A"/>
    <w:rsid w:val="00334338"/>
    <w:rsid w:val="00336EF0"/>
    <w:rsid w:val="00337CDE"/>
    <w:rsid w:val="00337F9B"/>
    <w:rsid w:val="00340534"/>
    <w:rsid w:val="003410C2"/>
    <w:rsid w:val="00342DB8"/>
    <w:rsid w:val="00344656"/>
    <w:rsid w:val="00350F95"/>
    <w:rsid w:val="00353AB8"/>
    <w:rsid w:val="00354D2E"/>
    <w:rsid w:val="003602B7"/>
    <w:rsid w:val="0036463B"/>
    <w:rsid w:val="00373223"/>
    <w:rsid w:val="00373D00"/>
    <w:rsid w:val="00376AFC"/>
    <w:rsid w:val="00376F12"/>
    <w:rsid w:val="00387654"/>
    <w:rsid w:val="00394836"/>
    <w:rsid w:val="00396B0B"/>
    <w:rsid w:val="00397067"/>
    <w:rsid w:val="003A0DA7"/>
    <w:rsid w:val="003A5CCD"/>
    <w:rsid w:val="003A7440"/>
    <w:rsid w:val="003A7E1F"/>
    <w:rsid w:val="003B22EE"/>
    <w:rsid w:val="003B22F1"/>
    <w:rsid w:val="003B2475"/>
    <w:rsid w:val="003B455F"/>
    <w:rsid w:val="003C1886"/>
    <w:rsid w:val="003C37AE"/>
    <w:rsid w:val="003C3A23"/>
    <w:rsid w:val="003C67AD"/>
    <w:rsid w:val="003D0F42"/>
    <w:rsid w:val="003D2956"/>
    <w:rsid w:val="003E3213"/>
    <w:rsid w:val="003E40E1"/>
    <w:rsid w:val="003E7890"/>
    <w:rsid w:val="003F4923"/>
    <w:rsid w:val="00402B74"/>
    <w:rsid w:val="004045BA"/>
    <w:rsid w:val="00406500"/>
    <w:rsid w:val="0041246A"/>
    <w:rsid w:val="00415CF4"/>
    <w:rsid w:val="0042244C"/>
    <w:rsid w:val="0042414D"/>
    <w:rsid w:val="004311E0"/>
    <w:rsid w:val="00442772"/>
    <w:rsid w:val="004427E3"/>
    <w:rsid w:val="0044778E"/>
    <w:rsid w:val="00453184"/>
    <w:rsid w:val="00453C4A"/>
    <w:rsid w:val="00461F34"/>
    <w:rsid w:val="004633CC"/>
    <w:rsid w:val="00467A46"/>
    <w:rsid w:val="00470D80"/>
    <w:rsid w:val="00473E1E"/>
    <w:rsid w:val="004748A7"/>
    <w:rsid w:val="00474D4E"/>
    <w:rsid w:val="00486CA6"/>
    <w:rsid w:val="00487D36"/>
    <w:rsid w:val="0049341B"/>
    <w:rsid w:val="00495E56"/>
    <w:rsid w:val="00497123"/>
    <w:rsid w:val="004A05AE"/>
    <w:rsid w:val="004A172E"/>
    <w:rsid w:val="004A17E5"/>
    <w:rsid w:val="004A3529"/>
    <w:rsid w:val="004A3706"/>
    <w:rsid w:val="004A468F"/>
    <w:rsid w:val="004A5684"/>
    <w:rsid w:val="004B0CE9"/>
    <w:rsid w:val="004B6ABB"/>
    <w:rsid w:val="004C0A10"/>
    <w:rsid w:val="004C0B14"/>
    <w:rsid w:val="004C25FA"/>
    <w:rsid w:val="004C61FD"/>
    <w:rsid w:val="004C676C"/>
    <w:rsid w:val="004C775B"/>
    <w:rsid w:val="004D1DC4"/>
    <w:rsid w:val="004D4E58"/>
    <w:rsid w:val="004E03F9"/>
    <w:rsid w:val="004E13E0"/>
    <w:rsid w:val="004E5E01"/>
    <w:rsid w:val="004E7A0B"/>
    <w:rsid w:val="004F2075"/>
    <w:rsid w:val="0050093C"/>
    <w:rsid w:val="00500A53"/>
    <w:rsid w:val="00501435"/>
    <w:rsid w:val="0050413E"/>
    <w:rsid w:val="0050456F"/>
    <w:rsid w:val="00504D8A"/>
    <w:rsid w:val="005174B8"/>
    <w:rsid w:val="00524CE4"/>
    <w:rsid w:val="00527600"/>
    <w:rsid w:val="00532087"/>
    <w:rsid w:val="005336FB"/>
    <w:rsid w:val="005408B3"/>
    <w:rsid w:val="00540E06"/>
    <w:rsid w:val="00541663"/>
    <w:rsid w:val="0054319B"/>
    <w:rsid w:val="00545F65"/>
    <w:rsid w:val="00546183"/>
    <w:rsid w:val="005462F3"/>
    <w:rsid w:val="005472D7"/>
    <w:rsid w:val="00547711"/>
    <w:rsid w:val="00547915"/>
    <w:rsid w:val="00550837"/>
    <w:rsid w:val="005512C2"/>
    <w:rsid w:val="00552F99"/>
    <w:rsid w:val="00553127"/>
    <w:rsid w:val="00554693"/>
    <w:rsid w:val="00556FE6"/>
    <w:rsid w:val="0055760B"/>
    <w:rsid w:val="0055769B"/>
    <w:rsid w:val="00561114"/>
    <w:rsid w:val="00561825"/>
    <w:rsid w:val="00561F23"/>
    <w:rsid w:val="00567116"/>
    <w:rsid w:val="0057601C"/>
    <w:rsid w:val="00577A15"/>
    <w:rsid w:val="00577C75"/>
    <w:rsid w:val="00586809"/>
    <w:rsid w:val="00593CFF"/>
    <w:rsid w:val="00593F73"/>
    <w:rsid w:val="00597C58"/>
    <w:rsid w:val="00597E05"/>
    <w:rsid w:val="005A08F6"/>
    <w:rsid w:val="005A6668"/>
    <w:rsid w:val="005B23C9"/>
    <w:rsid w:val="005B6E80"/>
    <w:rsid w:val="005C0BB0"/>
    <w:rsid w:val="005C3077"/>
    <w:rsid w:val="005E4186"/>
    <w:rsid w:val="005E4C52"/>
    <w:rsid w:val="005E7CDD"/>
    <w:rsid w:val="005F0419"/>
    <w:rsid w:val="005F0FB1"/>
    <w:rsid w:val="005F1528"/>
    <w:rsid w:val="005F4740"/>
    <w:rsid w:val="005F4ECC"/>
    <w:rsid w:val="00611CDB"/>
    <w:rsid w:val="00613ACF"/>
    <w:rsid w:val="006163FF"/>
    <w:rsid w:val="00631A88"/>
    <w:rsid w:val="00632561"/>
    <w:rsid w:val="00636CC5"/>
    <w:rsid w:val="00637D28"/>
    <w:rsid w:val="00644B07"/>
    <w:rsid w:val="00651A87"/>
    <w:rsid w:val="006523C7"/>
    <w:rsid w:val="00652968"/>
    <w:rsid w:val="006534E4"/>
    <w:rsid w:val="00656163"/>
    <w:rsid w:val="00660FD0"/>
    <w:rsid w:val="00661D31"/>
    <w:rsid w:val="00665ACB"/>
    <w:rsid w:val="00670468"/>
    <w:rsid w:val="006752AC"/>
    <w:rsid w:val="00675955"/>
    <w:rsid w:val="00675C3A"/>
    <w:rsid w:val="00677C5B"/>
    <w:rsid w:val="00686173"/>
    <w:rsid w:val="00696F11"/>
    <w:rsid w:val="00697421"/>
    <w:rsid w:val="006A13E0"/>
    <w:rsid w:val="006A425F"/>
    <w:rsid w:val="006A4F58"/>
    <w:rsid w:val="006A680E"/>
    <w:rsid w:val="006A7331"/>
    <w:rsid w:val="006B0939"/>
    <w:rsid w:val="006B6A0D"/>
    <w:rsid w:val="006C47F2"/>
    <w:rsid w:val="006D20FA"/>
    <w:rsid w:val="006E4FA6"/>
    <w:rsid w:val="006E68AB"/>
    <w:rsid w:val="006F3DB0"/>
    <w:rsid w:val="007014F3"/>
    <w:rsid w:val="007029A3"/>
    <w:rsid w:val="00706B53"/>
    <w:rsid w:val="00710FDF"/>
    <w:rsid w:val="00711148"/>
    <w:rsid w:val="0071133A"/>
    <w:rsid w:val="007118F2"/>
    <w:rsid w:val="007159BB"/>
    <w:rsid w:val="007219D7"/>
    <w:rsid w:val="00730799"/>
    <w:rsid w:val="00730C3C"/>
    <w:rsid w:val="00731A4A"/>
    <w:rsid w:val="0074508C"/>
    <w:rsid w:val="007472EF"/>
    <w:rsid w:val="00751370"/>
    <w:rsid w:val="00753B0B"/>
    <w:rsid w:val="00757431"/>
    <w:rsid w:val="00763476"/>
    <w:rsid w:val="00765099"/>
    <w:rsid w:val="007672C4"/>
    <w:rsid w:val="00777506"/>
    <w:rsid w:val="00781341"/>
    <w:rsid w:val="007A4A6D"/>
    <w:rsid w:val="007B011C"/>
    <w:rsid w:val="007B3539"/>
    <w:rsid w:val="007B3D6B"/>
    <w:rsid w:val="007B6F86"/>
    <w:rsid w:val="007C393E"/>
    <w:rsid w:val="007C4AC8"/>
    <w:rsid w:val="007C7D90"/>
    <w:rsid w:val="007D2CF8"/>
    <w:rsid w:val="007D2F50"/>
    <w:rsid w:val="007E14C8"/>
    <w:rsid w:val="007E1C46"/>
    <w:rsid w:val="007E2D60"/>
    <w:rsid w:val="007F1E17"/>
    <w:rsid w:val="007F2F54"/>
    <w:rsid w:val="007F5778"/>
    <w:rsid w:val="0080155D"/>
    <w:rsid w:val="00801FD9"/>
    <w:rsid w:val="008032D9"/>
    <w:rsid w:val="00804426"/>
    <w:rsid w:val="00806949"/>
    <w:rsid w:val="00811BA9"/>
    <w:rsid w:val="008128E2"/>
    <w:rsid w:val="00813B6D"/>
    <w:rsid w:val="00815A43"/>
    <w:rsid w:val="00823ED2"/>
    <w:rsid w:val="00826175"/>
    <w:rsid w:val="00831FDD"/>
    <w:rsid w:val="008415A7"/>
    <w:rsid w:val="0084191F"/>
    <w:rsid w:val="008463B7"/>
    <w:rsid w:val="008525E9"/>
    <w:rsid w:val="00853870"/>
    <w:rsid w:val="00853EF9"/>
    <w:rsid w:val="008616AA"/>
    <w:rsid w:val="00862025"/>
    <w:rsid w:val="00864179"/>
    <w:rsid w:val="00870044"/>
    <w:rsid w:val="00870B22"/>
    <w:rsid w:val="00874E95"/>
    <w:rsid w:val="00883E59"/>
    <w:rsid w:val="0088400D"/>
    <w:rsid w:val="00886633"/>
    <w:rsid w:val="00893ED3"/>
    <w:rsid w:val="0089475D"/>
    <w:rsid w:val="008A0449"/>
    <w:rsid w:val="008A25D9"/>
    <w:rsid w:val="008A37F4"/>
    <w:rsid w:val="008A3CD2"/>
    <w:rsid w:val="008B17BD"/>
    <w:rsid w:val="008B6118"/>
    <w:rsid w:val="008C1264"/>
    <w:rsid w:val="008C1A85"/>
    <w:rsid w:val="008C23BD"/>
    <w:rsid w:val="008C2BD1"/>
    <w:rsid w:val="008C31C3"/>
    <w:rsid w:val="008C68F7"/>
    <w:rsid w:val="008C719D"/>
    <w:rsid w:val="008D4CBD"/>
    <w:rsid w:val="008D704A"/>
    <w:rsid w:val="008D76DE"/>
    <w:rsid w:val="008E0E5C"/>
    <w:rsid w:val="008E44AD"/>
    <w:rsid w:val="008E6E96"/>
    <w:rsid w:val="008F3624"/>
    <w:rsid w:val="008F6C5F"/>
    <w:rsid w:val="00902768"/>
    <w:rsid w:val="00905BC9"/>
    <w:rsid w:val="009061AE"/>
    <w:rsid w:val="00910197"/>
    <w:rsid w:val="00917865"/>
    <w:rsid w:val="00922F9A"/>
    <w:rsid w:val="00925065"/>
    <w:rsid w:val="0092658D"/>
    <w:rsid w:val="00927243"/>
    <w:rsid w:val="00927C06"/>
    <w:rsid w:val="00931CE7"/>
    <w:rsid w:val="0093487E"/>
    <w:rsid w:val="00934C57"/>
    <w:rsid w:val="00936044"/>
    <w:rsid w:val="00942B0B"/>
    <w:rsid w:val="0094374F"/>
    <w:rsid w:val="009465A9"/>
    <w:rsid w:val="00952342"/>
    <w:rsid w:val="00952D3E"/>
    <w:rsid w:val="009549F9"/>
    <w:rsid w:val="00957DE8"/>
    <w:rsid w:val="0096242B"/>
    <w:rsid w:val="00963698"/>
    <w:rsid w:val="009675A7"/>
    <w:rsid w:val="009679F6"/>
    <w:rsid w:val="00972006"/>
    <w:rsid w:val="00972A26"/>
    <w:rsid w:val="00973201"/>
    <w:rsid w:val="00973678"/>
    <w:rsid w:val="00977F3E"/>
    <w:rsid w:val="009823A5"/>
    <w:rsid w:val="00983DC5"/>
    <w:rsid w:val="00984989"/>
    <w:rsid w:val="00987568"/>
    <w:rsid w:val="009912A8"/>
    <w:rsid w:val="009949B9"/>
    <w:rsid w:val="00995543"/>
    <w:rsid w:val="0099643D"/>
    <w:rsid w:val="009A11F6"/>
    <w:rsid w:val="009A6E74"/>
    <w:rsid w:val="009B55CA"/>
    <w:rsid w:val="009B6972"/>
    <w:rsid w:val="009C1397"/>
    <w:rsid w:val="009C3589"/>
    <w:rsid w:val="009C45F6"/>
    <w:rsid w:val="009C7FB4"/>
    <w:rsid w:val="009D5056"/>
    <w:rsid w:val="009D715B"/>
    <w:rsid w:val="009E00FF"/>
    <w:rsid w:val="009E5068"/>
    <w:rsid w:val="009E5D3E"/>
    <w:rsid w:val="009E6B40"/>
    <w:rsid w:val="009E7C75"/>
    <w:rsid w:val="009F16C4"/>
    <w:rsid w:val="009F1AEA"/>
    <w:rsid w:val="009F4DF8"/>
    <w:rsid w:val="00A02467"/>
    <w:rsid w:val="00A07249"/>
    <w:rsid w:val="00A14BA8"/>
    <w:rsid w:val="00A20DBE"/>
    <w:rsid w:val="00A26567"/>
    <w:rsid w:val="00A33E07"/>
    <w:rsid w:val="00A35FCB"/>
    <w:rsid w:val="00A37F93"/>
    <w:rsid w:val="00A43B55"/>
    <w:rsid w:val="00A54328"/>
    <w:rsid w:val="00A62DFB"/>
    <w:rsid w:val="00A70842"/>
    <w:rsid w:val="00A750AE"/>
    <w:rsid w:val="00A77A41"/>
    <w:rsid w:val="00A82A13"/>
    <w:rsid w:val="00A87636"/>
    <w:rsid w:val="00A94E53"/>
    <w:rsid w:val="00AA0346"/>
    <w:rsid w:val="00AA2BC5"/>
    <w:rsid w:val="00AB0ADA"/>
    <w:rsid w:val="00AB1CA3"/>
    <w:rsid w:val="00AB382A"/>
    <w:rsid w:val="00AB48A7"/>
    <w:rsid w:val="00AB5613"/>
    <w:rsid w:val="00AC0FAD"/>
    <w:rsid w:val="00AC3069"/>
    <w:rsid w:val="00AC51DF"/>
    <w:rsid w:val="00AD4F30"/>
    <w:rsid w:val="00AD7F73"/>
    <w:rsid w:val="00AE0CD7"/>
    <w:rsid w:val="00AE20E3"/>
    <w:rsid w:val="00AF3418"/>
    <w:rsid w:val="00AF72D7"/>
    <w:rsid w:val="00AF786B"/>
    <w:rsid w:val="00AF7BE3"/>
    <w:rsid w:val="00B0335E"/>
    <w:rsid w:val="00B047B4"/>
    <w:rsid w:val="00B103F2"/>
    <w:rsid w:val="00B10496"/>
    <w:rsid w:val="00B138E7"/>
    <w:rsid w:val="00B252DF"/>
    <w:rsid w:val="00B27004"/>
    <w:rsid w:val="00B31844"/>
    <w:rsid w:val="00B36F47"/>
    <w:rsid w:val="00B440D0"/>
    <w:rsid w:val="00B4762D"/>
    <w:rsid w:val="00B527BE"/>
    <w:rsid w:val="00B52F34"/>
    <w:rsid w:val="00B600C0"/>
    <w:rsid w:val="00B67FBB"/>
    <w:rsid w:val="00B71F8E"/>
    <w:rsid w:val="00B76A9B"/>
    <w:rsid w:val="00B80B2C"/>
    <w:rsid w:val="00B91F75"/>
    <w:rsid w:val="00B97292"/>
    <w:rsid w:val="00BA5E2B"/>
    <w:rsid w:val="00BA61B2"/>
    <w:rsid w:val="00BB5459"/>
    <w:rsid w:val="00BB64FE"/>
    <w:rsid w:val="00BC1A59"/>
    <w:rsid w:val="00BD19D9"/>
    <w:rsid w:val="00BD3684"/>
    <w:rsid w:val="00BD5E18"/>
    <w:rsid w:val="00BD6CD1"/>
    <w:rsid w:val="00BD7DC7"/>
    <w:rsid w:val="00BE1F17"/>
    <w:rsid w:val="00BE374B"/>
    <w:rsid w:val="00BE51E4"/>
    <w:rsid w:val="00BE6774"/>
    <w:rsid w:val="00BE77DE"/>
    <w:rsid w:val="00BF6E00"/>
    <w:rsid w:val="00C02767"/>
    <w:rsid w:val="00C13D16"/>
    <w:rsid w:val="00C1749E"/>
    <w:rsid w:val="00C20FB4"/>
    <w:rsid w:val="00C225B2"/>
    <w:rsid w:val="00C257B5"/>
    <w:rsid w:val="00C2765D"/>
    <w:rsid w:val="00C300DD"/>
    <w:rsid w:val="00C34024"/>
    <w:rsid w:val="00C372B5"/>
    <w:rsid w:val="00C3781C"/>
    <w:rsid w:val="00C42A0A"/>
    <w:rsid w:val="00C44781"/>
    <w:rsid w:val="00C469C5"/>
    <w:rsid w:val="00C50535"/>
    <w:rsid w:val="00C50DAE"/>
    <w:rsid w:val="00C60A11"/>
    <w:rsid w:val="00C62AFF"/>
    <w:rsid w:val="00C65F75"/>
    <w:rsid w:val="00C6600C"/>
    <w:rsid w:val="00C81D46"/>
    <w:rsid w:val="00C8274E"/>
    <w:rsid w:val="00C85D3C"/>
    <w:rsid w:val="00C9220F"/>
    <w:rsid w:val="00CA0713"/>
    <w:rsid w:val="00CA2806"/>
    <w:rsid w:val="00CA533A"/>
    <w:rsid w:val="00CA75F2"/>
    <w:rsid w:val="00CC078F"/>
    <w:rsid w:val="00CC105A"/>
    <w:rsid w:val="00CC2300"/>
    <w:rsid w:val="00CC3923"/>
    <w:rsid w:val="00CC6B37"/>
    <w:rsid w:val="00CD0C2D"/>
    <w:rsid w:val="00CD5F89"/>
    <w:rsid w:val="00CE347B"/>
    <w:rsid w:val="00CE75E5"/>
    <w:rsid w:val="00CF2DFE"/>
    <w:rsid w:val="00CF4EE2"/>
    <w:rsid w:val="00CF77C5"/>
    <w:rsid w:val="00D00EC2"/>
    <w:rsid w:val="00D022D3"/>
    <w:rsid w:val="00D05A98"/>
    <w:rsid w:val="00D12D86"/>
    <w:rsid w:val="00D170DE"/>
    <w:rsid w:val="00D202B7"/>
    <w:rsid w:val="00D27A8B"/>
    <w:rsid w:val="00D35344"/>
    <w:rsid w:val="00D41057"/>
    <w:rsid w:val="00D45961"/>
    <w:rsid w:val="00D509B4"/>
    <w:rsid w:val="00D52ECC"/>
    <w:rsid w:val="00D54969"/>
    <w:rsid w:val="00D5513A"/>
    <w:rsid w:val="00D62318"/>
    <w:rsid w:val="00D67083"/>
    <w:rsid w:val="00D70B88"/>
    <w:rsid w:val="00D7285C"/>
    <w:rsid w:val="00D754AF"/>
    <w:rsid w:val="00D93C83"/>
    <w:rsid w:val="00D95BE6"/>
    <w:rsid w:val="00D978B6"/>
    <w:rsid w:val="00DA018E"/>
    <w:rsid w:val="00DA02E8"/>
    <w:rsid w:val="00DA1131"/>
    <w:rsid w:val="00DA157B"/>
    <w:rsid w:val="00DA5D16"/>
    <w:rsid w:val="00DB43FF"/>
    <w:rsid w:val="00DB5168"/>
    <w:rsid w:val="00DC0C20"/>
    <w:rsid w:val="00DC40FF"/>
    <w:rsid w:val="00DC4A17"/>
    <w:rsid w:val="00DC78A4"/>
    <w:rsid w:val="00DD0C69"/>
    <w:rsid w:val="00DD40D2"/>
    <w:rsid w:val="00DD4BC0"/>
    <w:rsid w:val="00DD7BE4"/>
    <w:rsid w:val="00DE353E"/>
    <w:rsid w:val="00DE3DAE"/>
    <w:rsid w:val="00DE40C9"/>
    <w:rsid w:val="00DF0D73"/>
    <w:rsid w:val="00DF150A"/>
    <w:rsid w:val="00DF1E34"/>
    <w:rsid w:val="00DF2D48"/>
    <w:rsid w:val="00DF6A34"/>
    <w:rsid w:val="00E00189"/>
    <w:rsid w:val="00E07330"/>
    <w:rsid w:val="00E10616"/>
    <w:rsid w:val="00E14881"/>
    <w:rsid w:val="00E177AD"/>
    <w:rsid w:val="00E17F79"/>
    <w:rsid w:val="00E2659B"/>
    <w:rsid w:val="00E268DA"/>
    <w:rsid w:val="00E31705"/>
    <w:rsid w:val="00E31E27"/>
    <w:rsid w:val="00E32269"/>
    <w:rsid w:val="00E4287C"/>
    <w:rsid w:val="00E44600"/>
    <w:rsid w:val="00E45DDE"/>
    <w:rsid w:val="00E57FA2"/>
    <w:rsid w:val="00E65C8E"/>
    <w:rsid w:val="00E66FB9"/>
    <w:rsid w:val="00E75592"/>
    <w:rsid w:val="00E8121E"/>
    <w:rsid w:val="00E92FBF"/>
    <w:rsid w:val="00EA408E"/>
    <w:rsid w:val="00EB1397"/>
    <w:rsid w:val="00EB33A5"/>
    <w:rsid w:val="00EB3B39"/>
    <w:rsid w:val="00EB3ECC"/>
    <w:rsid w:val="00EB54BE"/>
    <w:rsid w:val="00EB6C4E"/>
    <w:rsid w:val="00EB7615"/>
    <w:rsid w:val="00EB7D5C"/>
    <w:rsid w:val="00EC0CA8"/>
    <w:rsid w:val="00EC2966"/>
    <w:rsid w:val="00EC6742"/>
    <w:rsid w:val="00EF0612"/>
    <w:rsid w:val="00EF30CF"/>
    <w:rsid w:val="00EF4D8B"/>
    <w:rsid w:val="00EF78AE"/>
    <w:rsid w:val="00EF7B40"/>
    <w:rsid w:val="00EF7C21"/>
    <w:rsid w:val="00F10184"/>
    <w:rsid w:val="00F10372"/>
    <w:rsid w:val="00F13A31"/>
    <w:rsid w:val="00F25450"/>
    <w:rsid w:val="00F272D4"/>
    <w:rsid w:val="00F3374F"/>
    <w:rsid w:val="00F342A4"/>
    <w:rsid w:val="00F41BD6"/>
    <w:rsid w:val="00F42EEA"/>
    <w:rsid w:val="00F50EA6"/>
    <w:rsid w:val="00F524C9"/>
    <w:rsid w:val="00F55550"/>
    <w:rsid w:val="00F608DC"/>
    <w:rsid w:val="00F63F5B"/>
    <w:rsid w:val="00F700BD"/>
    <w:rsid w:val="00F77EAD"/>
    <w:rsid w:val="00F81D66"/>
    <w:rsid w:val="00F82083"/>
    <w:rsid w:val="00F849D3"/>
    <w:rsid w:val="00F867F7"/>
    <w:rsid w:val="00FA4C62"/>
    <w:rsid w:val="00FA5525"/>
    <w:rsid w:val="00FA7A7B"/>
    <w:rsid w:val="00FB1CFF"/>
    <w:rsid w:val="00FB23E1"/>
    <w:rsid w:val="00FB30BD"/>
    <w:rsid w:val="00FB4DDA"/>
    <w:rsid w:val="00FB65C3"/>
    <w:rsid w:val="00FC5B52"/>
    <w:rsid w:val="00FD0F92"/>
    <w:rsid w:val="00FD55FB"/>
    <w:rsid w:val="00FE01A7"/>
    <w:rsid w:val="00FE19D7"/>
    <w:rsid w:val="00FE6572"/>
    <w:rsid w:val="00FF1344"/>
    <w:rsid w:val="00FF3EE9"/>
    <w:rsid w:val="00F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0683F7"/>
  <w15:chartTrackingRefBased/>
  <w15:docId w15:val="{CF460C7A-E8B1-4771-AD81-516260D4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Cmsor2">
    <w:name w:val="heading 2"/>
    <w:basedOn w:val="Norml"/>
    <w:next w:val="Norm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Cmsor3">
    <w:name w:val="heading 3"/>
    <w:basedOn w:val="Norml"/>
    <w:next w:val="Norm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Cmsor4">
    <w:name w:val="heading 4"/>
    <w:basedOn w:val="Norml"/>
    <w:next w:val="Norm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Cmsor5">
    <w:name w:val="heading 5"/>
    <w:basedOn w:val="Norml"/>
    <w:next w:val="Norml"/>
    <w:qFormat/>
    <w:pPr>
      <w:spacing w:before="240" w:after="60"/>
      <w:outlineLvl w:val="4"/>
    </w:pPr>
    <w:rPr>
      <w:sz w:val="22"/>
    </w:rPr>
  </w:style>
  <w:style w:type="paragraph" w:styleId="Cmsor6">
    <w:name w:val="heading 6"/>
    <w:basedOn w:val="Norml"/>
    <w:next w:val="Norml"/>
    <w:qFormat/>
    <w:pPr>
      <w:spacing w:before="240" w:after="60"/>
      <w:outlineLvl w:val="5"/>
    </w:pPr>
    <w:rPr>
      <w:i/>
      <w:sz w:val="22"/>
    </w:rPr>
  </w:style>
  <w:style w:type="paragraph" w:styleId="Cmsor7">
    <w:name w:val="heading 7"/>
    <w:basedOn w:val="Norml"/>
    <w:next w:val="Norml"/>
    <w:qFormat/>
    <w:pPr>
      <w:spacing w:before="240" w:after="60"/>
      <w:outlineLvl w:val="6"/>
    </w:pPr>
    <w:rPr>
      <w:rFonts w:ascii="Arial" w:hAnsi="Arial"/>
    </w:rPr>
  </w:style>
  <w:style w:type="paragraph" w:styleId="Cmsor8">
    <w:name w:val="heading 8"/>
    <w:basedOn w:val="Norml"/>
    <w:next w:val="Norml"/>
    <w:qFormat/>
    <w:pPr>
      <w:spacing w:before="240" w:after="60"/>
      <w:outlineLvl w:val="7"/>
    </w:pPr>
    <w:rPr>
      <w:rFonts w:ascii="Arial" w:hAnsi="Arial"/>
      <w:i/>
    </w:rPr>
  </w:style>
  <w:style w:type="paragraph" w:styleId="Cmsor9">
    <w:name w:val="heading 9"/>
    <w:basedOn w:val="Norml"/>
    <w:next w:val="Norm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320"/>
        <w:tab w:val="right" w:pos="8640"/>
      </w:tabs>
    </w:pPr>
  </w:style>
  <w:style w:type="character" w:styleId="Oldalszm">
    <w:name w:val="page number"/>
    <w:basedOn w:val="Bekezdsalapbettpusa"/>
  </w:style>
  <w:style w:type="paragraph" w:styleId="llb">
    <w:name w:val="footer"/>
    <w:basedOn w:val="Norml"/>
    <w:rsid w:val="00FA7A7B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unhideWhenUsed/>
    <w:rsid w:val="00A37F93"/>
    <w:rPr>
      <w:color w:val="0563C1"/>
      <w:u w:val="single"/>
    </w:rPr>
  </w:style>
  <w:style w:type="character" w:customStyle="1" w:styleId="Feloldatlanmegemlts1">
    <w:name w:val="Feloldatlan megemlítés1"/>
    <w:uiPriority w:val="99"/>
    <w:semiHidden/>
    <w:unhideWhenUsed/>
    <w:rsid w:val="00A37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43176">
          <w:marLeft w:val="547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8673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7838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1992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69977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941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4562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251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3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6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99796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594</Words>
  <Characters>4895</Characters>
  <Application>Microsoft Office Word</Application>
  <DocSecurity>0</DocSecurity>
  <Lines>40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Záróvizsga (Államvizsga) tételjegyzék</vt:lpstr>
    </vt:vector>
  </TitlesOfParts>
  <Company>Informatika</Company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Záróvizsga (Államvizsga) tételjegyzék</dc:title>
  <dc:subject/>
  <dc:creator>Informatika</dc:creator>
  <cp:keywords/>
  <cp:lastModifiedBy>Holló Csaba</cp:lastModifiedBy>
  <cp:revision>84</cp:revision>
  <cp:lastPrinted>2005-02-15T12:49:00Z</cp:lastPrinted>
  <dcterms:created xsi:type="dcterms:W3CDTF">2023-02-05T07:22:00Z</dcterms:created>
  <dcterms:modified xsi:type="dcterms:W3CDTF">2026-03-05T13:46:00Z</dcterms:modified>
</cp:coreProperties>
</file>